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02428" w14:textId="77777777" w:rsidR="00F752F8" w:rsidRPr="00EC5599" w:rsidRDefault="00F752F8" w:rsidP="00716A39">
      <w:pPr>
        <w:spacing w:after="3" w:line="240" w:lineRule="auto"/>
        <w:jc w:val="both"/>
        <w:rPr>
          <w:rFonts w:eastAsia="Calibri" w:cstheme="minorHAnsi"/>
          <w:sz w:val="20"/>
          <w:szCs w:val="20"/>
        </w:rPr>
      </w:pPr>
      <w:r w:rsidRPr="00EC5599">
        <w:rPr>
          <w:sz w:val="20"/>
        </w:rPr>
        <w:t>Évaluation du stage d’orientation professionnelle :</w:t>
      </w:r>
    </w:p>
    <w:p w14:paraId="7D77BFDC" w14:textId="77777777" w:rsidR="00F752F8" w:rsidRPr="00EC5599" w:rsidRDefault="00F752F8" w:rsidP="00716A39">
      <w:pPr>
        <w:spacing w:before="80" w:after="3" w:line="240" w:lineRule="auto"/>
        <w:jc w:val="both"/>
        <w:rPr>
          <w:rFonts w:eastAsia="Calibri" w:cstheme="minorHAnsi"/>
          <w:b/>
          <w:bCs/>
          <w:sz w:val="24"/>
          <w:szCs w:val="28"/>
        </w:rPr>
      </w:pPr>
      <w:r w:rsidRPr="00EC5599">
        <w:rPr>
          <w:b/>
          <w:sz w:val="24"/>
        </w:rPr>
        <w:t>Guide d’entretien (modèle)</w:t>
      </w:r>
    </w:p>
    <w:p w14:paraId="76085700" w14:textId="77777777" w:rsidR="00F752F8" w:rsidRPr="00EC5599" w:rsidRDefault="00F752F8" w:rsidP="00716A39">
      <w:pPr>
        <w:spacing w:after="3" w:line="240" w:lineRule="auto"/>
        <w:jc w:val="both"/>
        <w:rPr>
          <w:rFonts w:ascii="Calibri" w:eastAsia="Calibri" w:hAnsi="Calibri" w:cs="Calibri"/>
          <w:b/>
          <w:sz w:val="20"/>
          <w:lang w:eastAsia="it-CH" w:bidi="ar-SA"/>
        </w:rPr>
      </w:pPr>
    </w:p>
    <w:p w14:paraId="38FE9EF3" w14:textId="6B0F7C96" w:rsidR="00F752F8" w:rsidRPr="00EC5599" w:rsidRDefault="00F752F8" w:rsidP="00716A39">
      <w:pPr>
        <w:spacing w:after="3" w:line="240" w:lineRule="auto"/>
        <w:jc w:val="both"/>
        <w:rPr>
          <w:rFonts w:ascii="Calibri" w:eastAsia="Calibri" w:hAnsi="Calibri" w:cs="Calibri"/>
          <w:b/>
          <w:sz w:val="20"/>
        </w:rPr>
      </w:pPr>
      <w:r w:rsidRPr="00EC5599">
        <w:rPr>
          <w:rFonts w:ascii="Calibri" w:hAnsi="Calibri"/>
          <w:b/>
          <w:sz w:val="20"/>
        </w:rPr>
        <w:t>A) Point de vue du</w:t>
      </w:r>
      <w:r w:rsidR="00EC5599" w:rsidRPr="00EC5599">
        <w:rPr>
          <w:rFonts w:ascii="Calibri" w:hAnsi="Calibri"/>
          <w:b/>
          <w:sz w:val="20"/>
        </w:rPr>
        <w:t> </w:t>
      </w:r>
      <w:r w:rsidRPr="00EC5599">
        <w:rPr>
          <w:rFonts w:ascii="Calibri" w:hAnsi="Calibri"/>
          <w:b/>
          <w:sz w:val="20"/>
        </w:rPr>
        <w:t>/ de la stagiaire</w:t>
      </w:r>
    </w:p>
    <w:p w14:paraId="3C86C043" w14:textId="77777777" w:rsidR="00716A39" w:rsidRPr="00EC5599" w:rsidRDefault="00716A39" w:rsidP="00716A39">
      <w:pPr>
        <w:spacing w:after="3" w:line="240" w:lineRule="auto"/>
        <w:rPr>
          <w:b/>
        </w:rPr>
      </w:pPr>
    </w:p>
    <w:tbl>
      <w:tblPr>
        <w:tblStyle w:val="Tabellenraster"/>
        <w:tblW w:w="9073" w:type="dxa"/>
        <w:tblInd w:w="-5" w:type="dxa"/>
        <w:tblLook w:val="04A0" w:firstRow="1" w:lastRow="0" w:firstColumn="1" w:lastColumn="0" w:noHBand="0" w:noVBand="1"/>
      </w:tblPr>
      <w:tblGrid>
        <w:gridCol w:w="2487"/>
        <w:gridCol w:w="6586"/>
      </w:tblGrid>
      <w:tr w:rsidR="00716A39" w:rsidRPr="00EC5599" w14:paraId="7535EBAA" w14:textId="77777777" w:rsidTr="00716A39">
        <w:tc>
          <w:tcPr>
            <w:tcW w:w="2487" w:type="dxa"/>
          </w:tcPr>
          <w:p w14:paraId="188A8D54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  <w:r w:rsidRPr="00EC5599">
              <w:t>Impressions et expériences</w:t>
            </w:r>
          </w:p>
        </w:tc>
        <w:tc>
          <w:tcPr>
            <w:tcW w:w="6586" w:type="dxa"/>
          </w:tcPr>
          <w:p w14:paraId="165C91D4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78534256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2D24D2A8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78B242C8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69B8E4FF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  <w:tr w:rsidR="00716A39" w:rsidRPr="00EC5599" w14:paraId="6E6C6240" w14:textId="77777777" w:rsidTr="00716A39">
        <w:tc>
          <w:tcPr>
            <w:tcW w:w="2487" w:type="dxa"/>
          </w:tcPr>
          <w:p w14:paraId="309EE194" w14:textId="77777777" w:rsidR="00716A39" w:rsidRPr="00EC5599" w:rsidRDefault="00716A39" w:rsidP="00124F02">
            <w:pPr>
              <w:ind w:right="1"/>
            </w:pPr>
            <w:r w:rsidRPr="00EC5599">
              <w:t>Questions ouvertes sur le métier et la formation :</w:t>
            </w:r>
          </w:p>
          <w:p w14:paraId="5A40B851" w14:textId="77777777" w:rsidR="00716A39" w:rsidRPr="00EC5599" w:rsidRDefault="00716A39" w:rsidP="00124F02"/>
        </w:tc>
        <w:tc>
          <w:tcPr>
            <w:tcW w:w="6586" w:type="dxa"/>
          </w:tcPr>
          <w:p w14:paraId="7FEBD530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155E8382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65E7C972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0828159A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04D159BD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  <w:tr w:rsidR="00716A39" w:rsidRPr="00EC5599" w14:paraId="20ABFE6B" w14:textId="77777777" w:rsidTr="00716A39">
        <w:tc>
          <w:tcPr>
            <w:tcW w:w="2487" w:type="dxa"/>
          </w:tcPr>
          <w:p w14:paraId="4F02331A" w14:textId="77777777" w:rsidR="00716A39" w:rsidRPr="00EC5599" w:rsidRDefault="00716A39" w:rsidP="00124F02">
            <w:pPr>
              <w:spacing w:after="279"/>
              <w:ind w:right="1"/>
            </w:pPr>
            <w:r w:rsidRPr="00EC5599">
              <w:t xml:space="preserve">Conclusion de l’auto-évaluation : selon sa propre évaluation, le/la stagiaire est-il/elle motivé(e) et apte à l’exercice du métier ? </w:t>
            </w:r>
          </w:p>
        </w:tc>
        <w:tc>
          <w:tcPr>
            <w:tcW w:w="6586" w:type="dxa"/>
          </w:tcPr>
          <w:p w14:paraId="226F3E0B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</w:tbl>
    <w:p w14:paraId="014C2139" w14:textId="77777777" w:rsidR="00716A39" w:rsidRPr="00EC5599" w:rsidRDefault="00716A39" w:rsidP="00716A39">
      <w:pPr>
        <w:spacing w:after="3" w:line="240" w:lineRule="auto"/>
        <w:jc w:val="both"/>
        <w:rPr>
          <w:rFonts w:ascii="Calibri" w:eastAsia="Calibri" w:hAnsi="Calibri" w:cs="Calibri"/>
          <w:sz w:val="20"/>
          <w:lang w:eastAsia="it-CH" w:bidi="ar-SA"/>
        </w:rPr>
      </w:pPr>
    </w:p>
    <w:p w14:paraId="053AB652" w14:textId="77777777" w:rsidR="00F752F8" w:rsidRPr="00EC5599" w:rsidRDefault="00F752F8" w:rsidP="00716A39">
      <w:pPr>
        <w:spacing w:after="3" w:line="240" w:lineRule="auto"/>
        <w:jc w:val="both"/>
        <w:rPr>
          <w:rFonts w:ascii="Calibri" w:eastAsia="Calibri" w:hAnsi="Calibri" w:cs="Calibri"/>
          <w:sz w:val="20"/>
          <w:lang w:eastAsia="it-CH" w:bidi="ar-SA"/>
        </w:rPr>
      </w:pPr>
    </w:p>
    <w:p w14:paraId="38712B4D" w14:textId="77777777" w:rsidR="00F752F8" w:rsidRPr="00EC5599" w:rsidRDefault="00F752F8" w:rsidP="00716A39">
      <w:pPr>
        <w:spacing w:after="3" w:line="240" w:lineRule="auto"/>
        <w:jc w:val="both"/>
        <w:rPr>
          <w:rFonts w:ascii="Calibri" w:eastAsia="Calibri" w:hAnsi="Calibri" w:cs="Calibri"/>
          <w:b/>
          <w:sz w:val="20"/>
        </w:rPr>
      </w:pPr>
      <w:r w:rsidRPr="00EC5599">
        <w:rPr>
          <w:rFonts w:ascii="Calibri" w:hAnsi="Calibri"/>
          <w:b/>
          <w:sz w:val="20"/>
        </w:rPr>
        <w:t xml:space="preserve">B) Point de vue de l’entreprise </w:t>
      </w:r>
      <w:r w:rsidRPr="00EC5599">
        <w:rPr>
          <w:rFonts w:ascii="Calibri" w:hAnsi="Calibri"/>
          <w:sz w:val="20"/>
        </w:rPr>
        <w:t>(B) (selon le formulaire d’évaluation)</w:t>
      </w:r>
    </w:p>
    <w:p w14:paraId="7908A865" w14:textId="77777777" w:rsidR="00716A39" w:rsidRPr="00EC5599" w:rsidRDefault="00716A39" w:rsidP="00716A39">
      <w:pPr>
        <w:spacing w:after="6" w:line="240" w:lineRule="auto"/>
        <w:ind w:left="2164" w:right="1" w:hanging="10"/>
        <w:jc w:val="both"/>
        <w:rPr>
          <w:rFonts w:ascii="Calibri" w:eastAsia="Calibri" w:hAnsi="Calibri" w:cs="Calibri"/>
          <w:sz w:val="20"/>
          <w:lang w:eastAsia="it-CH" w:bidi="ar-SA"/>
        </w:rPr>
      </w:pPr>
    </w:p>
    <w:tbl>
      <w:tblPr>
        <w:tblStyle w:val="Tabellenraster"/>
        <w:tblW w:w="9073" w:type="dxa"/>
        <w:tblInd w:w="-5" w:type="dxa"/>
        <w:tblLook w:val="04A0" w:firstRow="1" w:lastRow="0" w:firstColumn="1" w:lastColumn="0" w:noHBand="0" w:noVBand="1"/>
      </w:tblPr>
      <w:tblGrid>
        <w:gridCol w:w="2487"/>
        <w:gridCol w:w="6586"/>
      </w:tblGrid>
      <w:tr w:rsidR="00716A39" w:rsidRPr="00EC5599" w14:paraId="42AF17C3" w14:textId="77777777" w:rsidTr="00716A39">
        <w:tc>
          <w:tcPr>
            <w:tcW w:w="2487" w:type="dxa"/>
          </w:tcPr>
          <w:p w14:paraId="5C311A8F" w14:textId="77777777" w:rsidR="00716A39" w:rsidRPr="00EC5599" w:rsidRDefault="00716A39" w:rsidP="00124F02">
            <w:pPr>
              <w:spacing w:after="279"/>
              <w:ind w:right="1"/>
            </w:pPr>
            <w:r w:rsidRPr="00EC5599">
              <w:t>Observations, résultats :</w:t>
            </w:r>
          </w:p>
          <w:p w14:paraId="62D4C121" w14:textId="77777777" w:rsidR="00716A39" w:rsidRPr="00EC5599" w:rsidRDefault="00716A39" w:rsidP="00124F02">
            <w:pPr>
              <w:ind w:right="1"/>
            </w:pPr>
          </w:p>
        </w:tc>
        <w:tc>
          <w:tcPr>
            <w:tcW w:w="6586" w:type="dxa"/>
          </w:tcPr>
          <w:p w14:paraId="1701FF62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  <w:tr w:rsidR="00716A39" w:rsidRPr="00EC5599" w14:paraId="736004A6" w14:textId="77777777" w:rsidTr="00716A39">
        <w:tc>
          <w:tcPr>
            <w:tcW w:w="2487" w:type="dxa"/>
          </w:tcPr>
          <w:p w14:paraId="522F606A" w14:textId="77777777" w:rsidR="00716A39" w:rsidRPr="00EC5599" w:rsidRDefault="00716A39" w:rsidP="00124F02">
            <w:pPr>
              <w:spacing w:after="279"/>
              <w:ind w:right="1"/>
            </w:pPr>
            <w:r w:rsidRPr="00EC5599">
              <w:t>Engagement au travail :</w:t>
            </w:r>
          </w:p>
        </w:tc>
        <w:tc>
          <w:tcPr>
            <w:tcW w:w="6586" w:type="dxa"/>
          </w:tcPr>
          <w:p w14:paraId="7E92B4C5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5D2DE9D8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4570DC1C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15B8F371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  <w:tr w:rsidR="00716A39" w:rsidRPr="00EC5599" w14:paraId="506C1E36" w14:textId="77777777" w:rsidTr="00716A39">
        <w:tc>
          <w:tcPr>
            <w:tcW w:w="2487" w:type="dxa"/>
          </w:tcPr>
          <w:p w14:paraId="459F42E6" w14:textId="77777777" w:rsidR="00716A39" w:rsidRPr="00EC5599" w:rsidRDefault="00716A39" w:rsidP="00124F02">
            <w:pPr>
              <w:spacing w:after="279"/>
              <w:ind w:right="1"/>
            </w:pPr>
            <w:r w:rsidRPr="00EC5599">
              <w:t>Comportement :</w:t>
            </w:r>
          </w:p>
        </w:tc>
        <w:tc>
          <w:tcPr>
            <w:tcW w:w="6586" w:type="dxa"/>
          </w:tcPr>
          <w:p w14:paraId="09D64F4B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7DACACA3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6467D27D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7E02E730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  <w:tr w:rsidR="00716A39" w:rsidRPr="00EC5599" w14:paraId="078ED782" w14:textId="77777777" w:rsidTr="00716A39">
        <w:tc>
          <w:tcPr>
            <w:tcW w:w="2487" w:type="dxa"/>
          </w:tcPr>
          <w:p w14:paraId="5ECFEE88" w14:textId="77777777" w:rsidR="00716A39" w:rsidRPr="00EC5599" w:rsidRDefault="00716A39" w:rsidP="00124F02">
            <w:pPr>
              <w:spacing w:after="279"/>
              <w:ind w:right="1"/>
            </w:pPr>
            <w:r w:rsidRPr="00EC5599">
              <w:t>Coopération :</w:t>
            </w:r>
          </w:p>
        </w:tc>
        <w:tc>
          <w:tcPr>
            <w:tcW w:w="6586" w:type="dxa"/>
          </w:tcPr>
          <w:p w14:paraId="69FECD57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6F187F0F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19CF5757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425665DE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  <w:tr w:rsidR="00716A39" w:rsidRPr="00EC5599" w14:paraId="4AF82C0E" w14:textId="77777777" w:rsidTr="00716A39">
        <w:tc>
          <w:tcPr>
            <w:tcW w:w="2487" w:type="dxa"/>
          </w:tcPr>
          <w:p w14:paraId="0DEE523F" w14:textId="77777777" w:rsidR="00716A39" w:rsidRPr="00EC5599" w:rsidRDefault="00716A39" w:rsidP="00124F02">
            <w:pPr>
              <w:spacing w:after="279"/>
              <w:ind w:right="1"/>
            </w:pPr>
            <w:r w:rsidRPr="00EC5599">
              <w:t>Questions au / à la stagiaire :</w:t>
            </w:r>
          </w:p>
        </w:tc>
        <w:tc>
          <w:tcPr>
            <w:tcW w:w="6586" w:type="dxa"/>
          </w:tcPr>
          <w:p w14:paraId="0AD60153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4EFD76BD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6CC1033B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43A5CEB7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  <w:tr w:rsidR="00716A39" w:rsidRPr="00EC5599" w14:paraId="7B791721" w14:textId="77777777" w:rsidTr="00716A39">
        <w:tc>
          <w:tcPr>
            <w:tcW w:w="2487" w:type="dxa"/>
          </w:tcPr>
          <w:p w14:paraId="2DBEEC4E" w14:textId="77777777" w:rsidR="00716A39" w:rsidRPr="00EC5599" w:rsidRDefault="00716A39" w:rsidP="00124F02">
            <w:pPr>
              <w:ind w:right="1"/>
            </w:pPr>
            <w:r w:rsidRPr="00EC5599">
              <w:t>Décision : aptitude à l’exercice du métier et à la formation ? Avec justification</w:t>
            </w:r>
          </w:p>
          <w:p w14:paraId="107C304D" w14:textId="77777777" w:rsidR="00716A39" w:rsidRPr="00EC5599" w:rsidRDefault="00716A39" w:rsidP="00124F02">
            <w:pPr>
              <w:ind w:right="1"/>
            </w:pPr>
          </w:p>
        </w:tc>
        <w:tc>
          <w:tcPr>
            <w:tcW w:w="6586" w:type="dxa"/>
          </w:tcPr>
          <w:p w14:paraId="0755A3C9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</w:tbl>
    <w:p w14:paraId="27714F7A" w14:textId="77777777" w:rsidR="00716A39" w:rsidRPr="00EC5599" w:rsidRDefault="00716A39">
      <w:r w:rsidRPr="00EC5599">
        <w:br w:type="page"/>
      </w:r>
    </w:p>
    <w:p w14:paraId="099F5EB5" w14:textId="77777777" w:rsidR="00F752F8" w:rsidRPr="00EC5599" w:rsidRDefault="00F752F8" w:rsidP="00716A39">
      <w:pPr>
        <w:spacing w:after="3" w:line="240" w:lineRule="auto"/>
        <w:jc w:val="both"/>
        <w:rPr>
          <w:rFonts w:ascii="Calibri" w:eastAsia="Calibri" w:hAnsi="Calibri" w:cs="Calibri"/>
          <w:b/>
          <w:sz w:val="20"/>
        </w:rPr>
      </w:pPr>
      <w:r w:rsidRPr="00EC5599">
        <w:rPr>
          <w:rFonts w:ascii="Calibri" w:hAnsi="Calibri"/>
          <w:b/>
          <w:sz w:val="20"/>
        </w:rPr>
        <w:lastRenderedPageBreak/>
        <w:t>C) Suite de la procédure</w:t>
      </w:r>
    </w:p>
    <w:p w14:paraId="1791B4AB" w14:textId="77777777" w:rsidR="00716A39" w:rsidRPr="00EC5599" w:rsidRDefault="00716A39" w:rsidP="00716A39">
      <w:pPr>
        <w:spacing w:after="3" w:line="240" w:lineRule="auto"/>
        <w:ind w:left="-1134"/>
        <w:rPr>
          <w:b/>
        </w:rPr>
      </w:pPr>
    </w:p>
    <w:tbl>
      <w:tblPr>
        <w:tblStyle w:val="Tabellenraster"/>
        <w:tblW w:w="9073" w:type="dxa"/>
        <w:tblInd w:w="-5" w:type="dxa"/>
        <w:tblLook w:val="04A0" w:firstRow="1" w:lastRow="0" w:firstColumn="1" w:lastColumn="0" w:noHBand="0" w:noVBand="1"/>
      </w:tblPr>
      <w:tblGrid>
        <w:gridCol w:w="2626"/>
        <w:gridCol w:w="6447"/>
      </w:tblGrid>
      <w:tr w:rsidR="00716A39" w:rsidRPr="00EC5599" w14:paraId="705B6033" w14:textId="77777777" w:rsidTr="00716A39">
        <w:tc>
          <w:tcPr>
            <w:tcW w:w="2626" w:type="dxa"/>
          </w:tcPr>
          <w:p w14:paraId="4BCCCBFA" w14:textId="77777777" w:rsidR="00716A39" w:rsidRPr="00EC5599" w:rsidRDefault="00716A39" w:rsidP="00124F02">
            <w:pPr>
              <w:ind w:right="1"/>
            </w:pPr>
            <w:r w:rsidRPr="00EC5599">
              <w:t>Proposer une seconde opportunité pour le stage d’essai, par exemple à une autre période de l’année ou par une météo plus clémente.</w:t>
            </w:r>
          </w:p>
        </w:tc>
        <w:tc>
          <w:tcPr>
            <w:tcW w:w="6447" w:type="dxa"/>
          </w:tcPr>
          <w:p w14:paraId="0ABA1715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20142B44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40CC90BE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02D995FB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  <w:tr w:rsidR="00716A39" w:rsidRPr="00EC5599" w14:paraId="370257D5" w14:textId="77777777" w:rsidTr="00716A39">
        <w:tc>
          <w:tcPr>
            <w:tcW w:w="2626" w:type="dxa"/>
          </w:tcPr>
          <w:p w14:paraId="7C867033" w14:textId="77777777" w:rsidR="00716A39" w:rsidRPr="00EC5599" w:rsidRDefault="00716A39" w:rsidP="00124F02">
            <w:pPr>
              <w:ind w:right="1"/>
            </w:pPr>
            <w:r w:rsidRPr="00EC5599">
              <w:t>Y a-t-il une place d’apprentissage vacante pour le/la stagiaire au sein de l’entreprise ?</w:t>
            </w:r>
          </w:p>
          <w:p w14:paraId="4C8B460B" w14:textId="77777777" w:rsidR="00716A39" w:rsidRPr="00EC5599" w:rsidRDefault="00716A39" w:rsidP="00124F02">
            <w:pPr>
              <w:ind w:right="1"/>
            </w:pPr>
          </w:p>
        </w:tc>
        <w:tc>
          <w:tcPr>
            <w:tcW w:w="6447" w:type="dxa"/>
          </w:tcPr>
          <w:p w14:paraId="160AF508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3D66F000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3111FD67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1A33243F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  <w:tr w:rsidR="00716A39" w:rsidRPr="00EC5599" w14:paraId="4FA85B4F" w14:textId="77777777" w:rsidTr="00716A39">
        <w:tc>
          <w:tcPr>
            <w:tcW w:w="2626" w:type="dxa"/>
          </w:tcPr>
          <w:p w14:paraId="6FF06323" w14:textId="77777777" w:rsidR="00716A39" w:rsidRPr="00EC5599" w:rsidRDefault="00716A39" w:rsidP="00124F02">
            <w:pPr>
              <w:ind w:right="1"/>
            </w:pPr>
            <w:r w:rsidRPr="00EC5599">
              <w:t>D’autres candidatures ont-elles été déposées pour cette place d’apprentissage ?</w:t>
            </w:r>
          </w:p>
          <w:p w14:paraId="741830F8" w14:textId="77777777" w:rsidR="00716A39" w:rsidRPr="00EC5599" w:rsidRDefault="00716A39" w:rsidP="00124F02">
            <w:pPr>
              <w:ind w:right="1"/>
            </w:pPr>
          </w:p>
        </w:tc>
        <w:tc>
          <w:tcPr>
            <w:tcW w:w="6447" w:type="dxa"/>
          </w:tcPr>
          <w:p w14:paraId="5F1B92A7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3FD5F48C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0E137D92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1CC5144C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  <w:tr w:rsidR="00716A39" w:rsidRPr="00EC5599" w14:paraId="490D56DA" w14:textId="77777777" w:rsidTr="00716A39">
        <w:trPr>
          <w:trHeight w:val="517"/>
        </w:trPr>
        <w:tc>
          <w:tcPr>
            <w:tcW w:w="2626" w:type="dxa"/>
          </w:tcPr>
          <w:p w14:paraId="08C3CC48" w14:textId="77777777" w:rsidR="00716A39" w:rsidRPr="00EC5599" w:rsidRDefault="00716A39" w:rsidP="00124F02">
            <w:r w:rsidRPr="00EC5599">
              <w:t>Procédure et dates de la sélection</w:t>
            </w:r>
          </w:p>
          <w:p w14:paraId="5A808CD1" w14:textId="77777777" w:rsidR="00716A39" w:rsidRPr="00EC5599" w:rsidRDefault="00716A39" w:rsidP="00124F02">
            <w:pPr>
              <w:ind w:right="1"/>
            </w:pPr>
          </w:p>
        </w:tc>
        <w:tc>
          <w:tcPr>
            <w:tcW w:w="6447" w:type="dxa"/>
          </w:tcPr>
          <w:p w14:paraId="10A723A4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770F0BC3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17433918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08F20DF0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  <w:tr w:rsidR="00716A39" w:rsidRPr="00EC5599" w14:paraId="37918983" w14:textId="77777777" w:rsidTr="00716A39">
        <w:trPr>
          <w:trHeight w:val="517"/>
        </w:trPr>
        <w:tc>
          <w:tcPr>
            <w:tcW w:w="2626" w:type="dxa"/>
          </w:tcPr>
          <w:p w14:paraId="1FC9B88C" w14:textId="77777777" w:rsidR="00716A39" w:rsidRPr="00EC5599" w:rsidRDefault="00716A39" w:rsidP="00124F02">
            <w:r w:rsidRPr="00EC5599">
              <w:t>Autres remarques</w:t>
            </w:r>
          </w:p>
        </w:tc>
        <w:tc>
          <w:tcPr>
            <w:tcW w:w="6447" w:type="dxa"/>
          </w:tcPr>
          <w:p w14:paraId="18B9940D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22716B40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742C3663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  <w:p w14:paraId="5F2F6062" w14:textId="77777777" w:rsidR="00716A39" w:rsidRPr="00EC5599" w:rsidRDefault="00716A39" w:rsidP="00124F02">
            <w:pPr>
              <w:rPr>
                <w:rFonts w:cstheme="minorHAnsi"/>
                <w:color w:val="FF0000"/>
                <w:szCs w:val="20"/>
              </w:rPr>
            </w:pPr>
          </w:p>
        </w:tc>
      </w:tr>
    </w:tbl>
    <w:p w14:paraId="12A780CA" w14:textId="01F9CF5A" w:rsidR="00F752F8" w:rsidRPr="00EC5599" w:rsidRDefault="00F752F8" w:rsidP="00716A39">
      <w:pPr>
        <w:spacing w:after="3" w:line="240" w:lineRule="auto"/>
        <w:jc w:val="both"/>
        <w:rPr>
          <w:rFonts w:ascii="Calibri" w:eastAsia="Calibri" w:hAnsi="Calibri" w:cs="Calibri"/>
          <w:sz w:val="20"/>
          <w:lang w:eastAsia="it-CH" w:bidi="ar-SA"/>
        </w:rPr>
      </w:pPr>
    </w:p>
    <w:p w14:paraId="67946797" w14:textId="77777777" w:rsidR="00716A39" w:rsidRPr="00EC5599" w:rsidRDefault="00716A39" w:rsidP="00716A39">
      <w:pPr>
        <w:spacing w:after="3" w:line="240" w:lineRule="auto"/>
        <w:jc w:val="both"/>
        <w:rPr>
          <w:rFonts w:ascii="Calibri" w:eastAsia="Calibri" w:hAnsi="Calibri" w:cs="Calibri"/>
          <w:sz w:val="20"/>
          <w:lang w:eastAsia="it-CH" w:bidi="ar-SA"/>
        </w:rPr>
      </w:pPr>
    </w:p>
    <w:p w14:paraId="3F047BDB" w14:textId="77777777" w:rsidR="00F752F8" w:rsidRPr="00EC5599" w:rsidRDefault="00F752F8" w:rsidP="00716A39">
      <w:pPr>
        <w:spacing w:after="3" w:line="240" w:lineRule="auto"/>
        <w:jc w:val="both"/>
        <w:rPr>
          <w:rFonts w:ascii="Calibri" w:eastAsia="Calibri" w:hAnsi="Calibri" w:cs="Calibri"/>
          <w:sz w:val="20"/>
          <w:lang w:eastAsia="it-CH" w:bidi="ar-SA"/>
        </w:rPr>
      </w:pPr>
    </w:p>
    <w:p w14:paraId="2A105C6C" w14:textId="41B6A4F2" w:rsidR="00F752F8" w:rsidRPr="00EC5599" w:rsidRDefault="00F752F8" w:rsidP="00EC5599">
      <w:pPr>
        <w:tabs>
          <w:tab w:val="left" w:pos="5103"/>
        </w:tabs>
        <w:spacing w:after="0" w:line="240" w:lineRule="auto"/>
        <w:rPr>
          <w:sz w:val="20"/>
          <w:szCs w:val="20"/>
        </w:rPr>
      </w:pPr>
      <w:r w:rsidRPr="00EC5599">
        <w:rPr>
          <w:sz w:val="20"/>
        </w:rPr>
        <w:t>Entreprise :</w:t>
      </w:r>
      <w:r w:rsidRPr="00EC5599">
        <w:rPr>
          <w:sz w:val="20"/>
        </w:rPr>
        <w:tab/>
        <w:t>Date :</w:t>
      </w:r>
    </w:p>
    <w:p w14:paraId="50B6693C" w14:textId="77777777" w:rsidR="00F752F8" w:rsidRPr="00EC5599" w:rsidRDefault="00F752F8" w:rsidP="00716A39">
      <w:pPr>
        <w:spacing w:after="0" w:line="240" w:lineRule="auto"/>
        <w:rPr>
          <w:sz w:val="20"/>
          <w:szCs w:val="20"/>
        </w:rPr>
      </w:pPr>
    </w:p>
    <w:p w14:paraId="00F00003" w14:textId="77777777" w:rsidR="00F752F8" w:rsidRPr="00EC5599" w:rsidRDefault="00F752F8" w:rsidP="00716A39">
      <w:pPr>
        <w:spacing w:after="0" w:line="240" w:lineRule="auto"/>
        <w:rPr>
          <w:sz w:val="20"/>
          <w:szCs w:val="20"/>
        </w:rPr>
      </w:pPr>
    </w:p>
    <w:p w14:paraId="123D2512" w14:textId="77777777" w:rsidR="00F752F8" w:rsidRPr="00EC5599" w:rsidRDefault="00F752F8" w:rsidP="00716A39">
      <w:pPr>
        <w:spacing w:after="0" w:line="240" w:lineRule="auto"/>
        <w:rPr>
          <w:sz w:val="20"/>
          <w:szCs w:val="20"/>
        </w:rPr>
      </w:pPr>
      <w:r w:rsidRPr="00EC5599">
        <w:rPr>
          <w:sz w:val="20"/>
        </w:rPr>
        <w:t>Signature du / de la responsable :</w:t>
      </w:r>
    </w:p>
    <w:p w14:paraId="4EC3DCEF" w14:textId="77777777" w:rsidR="00F752F8" w:rsidRPr="00EC5599" w:rsidRDefault="00F752F8" w:rsidP="00716A39">
      <w:pPr>
        <w:spacing w:after="0" w:line="240" w:lineRule="auto"/>
        <w:rPr>
          <w:sz w:val="20"/>
          <w:szCs w:val="20"/>
        </w:rPr>
      </w:pPr>
    </w:p>
    <w:p w14:paraId="4AFFA769" w14:textId="77777777" w:rsidR="00F752F8" w:rsidRPr="00EC5599" w:rsidRDefault="00F752F8" w:rsidP="00716A39">
      <w:pPr>
        <w:spacing w:after="0" w:line="240" w:lineRule="auto"/>
        <w:rPr>
          <w:sz w:val="20"/>
          <w:szCs w:val="20"/>
        </w:rPr>
      </w:pPr>
    </w:p>
    <w:p w14:paraId="4CC63C90" w14:textId="77777777" w:rsidR="00F752F8" w:rsidRPr="00EC5599" w:rsidRDefault="00F752F8" w:rsidP="00716A39">
      <w:pPr>
        <w:spacing w:after="0" w:line="240" w:lineRule="auto"/>
        <w:rPr>
          <w:sz w:val="20"/>
          <w:szCs w:val="20"/>
        </w:rPr>
      </w:pPr>
    </w:p>
    <w:p w14:paraId="6C0E3CD9" w14:textId="5DE138E5" w:rsidR="00F752F8" w:rsidRPr="00EC5599" w:rsidRDefault="00F752F8" w:rsidP="00716A39">
      <w:pPr>
        <w:spacing w:after="0" w:line="240" w:lineRule="auto"/>
        <w:rPr>
          <w:sz w:val="20"/>
          <w:szCs w:val="20"/>
        </w:rPr>
      </w:pPr>
      <w:r w:rsidRPr="00EC5599">
        <w:rPr>
          <w:sz w:val="20"/>
        </w:rPr>
        <w:t>Signature du</w:t>
      </w:r>
      <w:r w:rsidR="00EC5599" w:rsidRPr="00EC5599">
        <w:rPr>
          <w:sz w:val="20"/>
        </w:rPr>
        <w:t> </w:t>
      </w:r>
      <w:r w:rsidRPr="00EC5599">
        <w:rPr>
          <w:sz w:val="20"/>
        </w:rPr>
        <w:t>/ de la stagiaire :</w:t>
      </w:r>
    </w:p>
    <w:p w14:paraId="7941372E" w14:textId="77777777" w:rsidR="00F752F8" w:rsidRPr="00EC5599" w:rsidRDefault="00F752F8" w:rsidP="00716A39">
      <w:pPr>
        <w:spacing w:after="0" w:line="240" w:lineRule="auto"/>
        <w:rPr>
          <w:sz w:val="20"/>
          <w:szCs w:val="20"/>
        </w:rPr>
      </w:pPr>
    </w:p>
    <w:p w14:paraId="55EEE4B5" w14:textId="77777777" w:rsidR="00F752F8" w:rsidRPr="00EC5599" w:rsidRDefault="00F752F8" w:rsidP="00716A39">
      <w:pPr>
        <w:spacing w:after="0" w:line="240" w:lineRule="auto"/>
        <w:rPr>
          <w:sz w:val="20"/>
          <w:szCs w:val="20"/>
        </w:rPr>
      </w:pPr>
    </w:p>
    <w:p w14:paraId="48C8DD7A" w14:textId="77777777" w:rsidR="00F752F8" w:rsidRPr="00EC5599" w:rsidRDefault="00F752F8" w:rsidP="00716A39">
      <w:pPr>
        <w:spacing w:after="0" w:line="240" w:lineRule="auto"/>
        <w:rPr>
          <w:sz w:val="20"/>
          <w:szCs w:val="20"/>
        </w:rPr>
      </w:pPr>
    </w:p>
    <w:p w14:paraId="5CE57679" w14:textId="77777777" w:rsidR="00F752F8" w:rsidRPr="00EC5599" w:rsidRDefault="00F752F8" w:rsidP="00716A39">
      <w:pPr>
        <w:spacing w:after="0" w:line="240" w:lineRule="auto"/>
        <w:rPr>
          <w:sz w:val="20"/>
          <w:szCs w:val="20"/>
        </w:rPr>
      </w:pPr>
    </w:p>
    <w:p w14:paraId="69FEE209" w14:textId="486844C7" w:rsidR="00F752F8" w:rsidRPr="00EC5599" w:rsidRDefault="00F752F8" w:rsidP="00716A39">
      <w:pPr>
        <w:spacing w:after="0" w:line="240" w:lineRule="auto"/>
        <w:rPr>
          <w:sz w:val="20"/>
          <w:szCs w:val="20"/>
        </w:rPr>
      </w:pPr>
      <w:r w:rsidRPr="00EC5599">
        <w:rPr>
          <w:sz w:val="20"/>
        </w:rPr>
        <w:t>Ce document et le document « Évaluation du / de la stagiaire » peuvent être transmis à d’autres entreprises à la demande du</w:t>
      </w:r>
      <w:r w:rsidR="00EC5599" w:rsidRPr="00EC5599">
        <w:rPr>
          <w:sz w:val="20"/>
        </w:rPr>
        <w:t> </w:t>
      </w:r>
      <w:r w:rsidRPr="00EC5599">
        <w:rPr>
          <w:sz w:val="20"/>
        </w:rPr>
        <w:t>/ de la stagiaire.</w:t>
      </w:r>
    </w:p>
    <w:p w14:paraId="559EADD5" w14:textId="77777777" w:rsidR="00F752F8" w:rsidRPr="00EC5599" w:rsidRDefault="00F752F8" w:rsidP="00716A39">
      <w:pPr>
        <w:spacing w:after="0" w:line="240" w:lineRule="auto"/>
        <w:rPr>
          <w:sz w:val="20"/>
          <w:szCs w:val="20"/>
        </w:rPr>
      </w:pPr>
    </w:p>
    <w:sectPr w:rsidR="00F752F8" w:rsidRPr="00EC5599" w:rsidSect="0031270A">
      <w:headerReference w:type="default" r:id="rId7"/>
      <w:pgSz w:w="11906" w:h="16838"/>
      <w:pgMar w:top="1270" w:right="1344" w:bottom="1134" w:left="1247" w:header="41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9B988" w14:textId="77777777" w:rsidR="00A641D3" w:rsidRDefault="00A641D3" w:rsidP="009C3334">
      <w:pPr>
        <w:spacing w:after="0" w:line="240" w:lineRule="auto"/>
      </w:pPr>
      <w:r>
        <w:separator/>
      </w:r>
    </w:p>
  </w:endnote>
  <w:endnote w:type="continuationSeparator" w:id="0">
    <w:p w14:paraId="19757A52" w14:textId="77777777" w:rsidR="00A641D3" w:rsidRDefault="00A641D3" w:rsidP="009C3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481CB" w14:textId="77777777" w:rsidR="00A641D3" w:rsidRDefault="00A641D3" w:rsidP="009C3334">
      <w:pPr>
        <w:spacing w:after="0" w:line="240" w:lineRule="auto"/>
      </w:pPr>
      <w:r>
        <w:separator/>
      </w:r>
    </w:p>
  </w:footnote>
  <w:footnote w:type="continuationSeparator" w:id="0">
    <w:p w14:paraId="70970AF3" w14:textId="77777777" w:rsidR="00A641D3" w:rsidRDefault="00A641D3" w:rsidP="009C3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2AC3" w14:textId="61750C01" w:rsidR="009C3334" w:rsidRPr="009C3334" w:rsidRDefault="009C3334" w:rsidP="009C3334">
    <w:pPr>
      <w:spacing w:after="0"/>
      <w:jc w:val="center"/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A2610F" wp14:editId="4554B92F">
              <wp:simplePos x="0" y="0"/>
              <wp:positionH relativeFrom="page">
                <wp:posOffset>42545</wp:posOffset>
              </wp:positionH>
              <wp:positionV relativeFrom="page">
                <wp:posOffset>468031</wp:posOffset>
              </wp:positionV>
              <wp:extent cx="7667995" cy="3810"/>
              <wp:effectExtent l="0" t="0" r="0" b="0"/>
              <wp:wrapSquare wrapText="bothSides"/>
              <wp:docPr id="59" name="Group 489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67995" cy="3810"/>
                        <a:chOff x="0" y="0"/>
                        <a:chExt cx="7667995" cy="3810"/>
                      </a:xfrm>
                    </wpg:grpSpPr>
                    <wps:wsp>
                      <wps:cNvPr id="60" name="Shape 48903"/>
                      <wps:cNvSpPr/>
                      <wps:spPr>
                        <a:xfrm>
                          <a:off x="0" y="0"/>
                          <a:ext cx="766799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67995">
                              <a:moveTo>
                                <a:pt x="7667995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810" cap="flat">
                          <a:miter lim="100000"/>
                        </a:ln>
                      </wps:spPr>
                      <wps:style>
                        <a:lnRef idx="1">
                          <a:srgbClr val="181717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ACFAD92" id="Group 48902" o:spid="_x0000_s1026" style="position:absolute;margin-left:3.35pt;margin-top:36.85pt;width:603.8pt;height:.3pt;z-index:251659264;mso-position-horizontal-relative:page;mso-position-vertical-relative:page" coordsize="7667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">
              <v:shape id="Shape 48903" o:spid="_x0000_s1027" style="position:absolute;width:76679;height:0;visibility:visible;mso-wrap-style:square;v-text-anchor:top" coordsize="76679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" path="m7667995,l,e" filled="f" strokecolor="#181717" strokeweight=".3pt">
                <v:stroke miterlimit="1" joinstyle="miter"/>
                <v:path arrowok="t" textboxrect="0,0,7667995,0"/>
              </v:shape>
              <w10:wrap type="square" anchorx="page" anchory="page"/>
            </v:group>
          </w:pict>
        </mc:Fallback>
      </mc:AlternateContent>
    </w:r>
    <w:r>
      <w:rPr>
        <w:sz w:val="16"/>
      </w:rPr>
      <w:t>Stage d’orientation professionnelle Forestier(ère)-bûcheron(ne) : documentation sur l’entreprise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96760"/>
    <w:multiLevelType w:val="hybridMultilevel"/>
    <w:tmpl w:val="21F4EAB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>
      <w:start w:val="1"/>
      <w:numFmt w:val="decimal"/>
      <w:lvlText w:val="%4."/>
      <w:lvlJc w:val="left"/>
      <w:pPr>
        <w:ind w:left="2880" w:hanging="360"/>
      </w:pPr>
    </w:lvl>
    <w:lvl w:ilvl="4" w:tplc="08070019">
      <w:start w:val="1"/>
      <w:numFmt w:val="lowerLetter"/>
      <w:lvlText w:val="%5."/>
      <w:lvlJc w:val="left"/>
      <w:pPr>
        <w:ind w:left="3600" w:hanging="360"/>
      </w:pPr>
    </w:lvl>
    <w:lvl w:ilvl="5" w:tplc="0807001B">
      <w:start w:val="1"/>
      <w:numFmt w:val="lowerRoman"/>
      <w:lvlText w:val="%6."/>
      <w:lvlJc w:val="right"/>
      <w:pPr>
        <w:ind w:left="4320" w:hanging="180"/>
      </w:pPr>
    </w:lvl>
    <w:lvl w:ilvl="6" w:tplc="0807000F">
      <w:start w:val="1"/>
      <w:numFmt w:val="decimal"/>
      <w:lvlText w:val="%7."/>
      <w:lvlJc w:val="left"/>
      <w:pPr>
        <w:ind w:left="5040" w:hanging="360"/>
      </w:pPr>
    </w:lvl>
    <w:lvl w:ilvl="7" w:tplc="08070019">
      <w:start w:val="1"/>
      <w:numFmt w:val="lowerLetter"/>
      <w:lvlText w:val="%8."/>
      <w:lvlJc w:val="left"/>
      <w:pPr>
        <w:ind w:left="5760" w:hanging="360"/>
      </w:pPr>
    </w:lvl>
    <w:lvl w:ilvl="8" w:tplc="08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148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2F8"/>
    <w:rsid w:val="0031270A"/>
    <w:rsid w:val="00716A39"/>
    <w:rsid w:val="009C3334"/>
    <w:rsid w:val="00A641D3"/>
    <w:rsid w:val="00C30A2E"/>
    <w:rsid w:val="00EC5599"/>
    <w:rsid w:val="00F752F8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DCFC68"/>
  <w15:chartTrackingRefBased/>
  <w15:docId w15:val="{8D7DBF16-163B-45F4-9EA0-F6F6E1A6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cs="Latha"/>
    </w:rPr>
  </w:style>
  <w:style w:type="paragraph" w:styleId="berschrift1">
    <w:name w:val="heading 1"/>
    <w:next w:val="Standard"/>
    <w:link w:val="berschrift1Zchn"/>
    <w:uiPriority w:val="9"/>
    <w:qFormat/>
    <w:rsid w:val="0031270A"/>
    <w:pPr>
      <w:keepNext/>
      <w:keepLines/>
      <w:spacing w:after="0" w:line="265" w:lineRule="auto"/>
      <w:ind w:left="1597" w:hanging="10"/>
      <w:outlineLvl w:val="0"/>
    </w:pPr>
    <w:rPr>
      <w:rFonts w:ascii="Calibri" w:eastAsia="Calibri" w:hAnsi="Calibri" w:cs="Calibri"/>
      <w:b/>
      <w:color w:val="181717"/>
      <w:sz w:val="23"/>
      <w:lang w:eastAsia="it-CH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C3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3334"/>
    <w:rPr>
      <w:rFonts w:cs="Latha"/>
    </w:rPr>
  </w:style>
  <w:style w:type="paragraph" w:styleId="Fuzeile">
    <w:name w:val="footer"/>
    <w:basedOn w:val="Standard"/>
    <w:link w:val="FuzeileZchn"/>
    <w:uiPriority w:val="99"/>
    <w:unhideWhenUsed/>
    <w:rsid w:val="009C3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3334"/>
    <w:rPr>
      <w:rFonts w:cs="Lath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270A"/>
    <w:rPr>
      <w:rFonts w:ascii="Calibri" w:eastAsia="Calibri" w:hAnsi="Calibri" w:cs="Calibri"/>
      <w:b/>
      <w:color w:val="181717"/>
      <w:sz w:val="23"/>
      <w:lang w:val="fr-CH" w:eastAsia="it-CH" w:bidi="ar-SA"/>
    </w:rPr>
  </w:style>
  <w:style w:type="paragraph" w:styleId="Listenabsatz">
    <w:name w:val="List Paragraph"/>
    <w:basedOn w:val="Standard"/>
    <w:uiPriority w:val="34"/>
    <w:qFormat/>
    <w:rsid w:val="0031270A"/>
    <w:pPr>
      <w:spacing w:after="6" w:line="261" w:lineRule="auto"/>
      <w:ind w:left="720" w:hanging="10"/>
      <w:contextualSpacing/>
      <w:jc w:val="both"/>
    </w:pPr>
    <w:rPr>
      <w:rFonts w:ascii="Calibri" w:eastAsia="Calibri" w:hAnsi="Calibri" w:cs="Calibri"/>
      <w:color w:val="181717"/>
      <w:sz w:val="20"/>
      <w:lang w:eastAsia="it-CH" w:bidi="ar-SA"/>
    </w:rPr>
  </w:style>
  <w:style w:type="table" w:styleId="Tabellenraster">
    <w:name w:val="Table Grid"/>
    <w:basedOn w:val="NormaleTabelle"/>
    <w:uiPriority w:val="39"/>
    <w:rsid w:val="0031270A"/>
    <w:pPr>
      <w:spacing w:after="0" w:line="240" w:lineRule="auto"/>
    </w:pPr>
    <w:rPr>
      <w:rFonts w:eastAsiaTheme="minorEastAsia"/>
      <w:lang w:eastAsia="it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Zieltext</dc:creator>
  <cp:keywords/>
  <dc:description/>
  <cp:lastModifiedBy>Rolf Dürig</cp:lastModifiedBy>
  <cp:revision>4</cp:revision>
  <dcterms:created xsi:type="dcterms:W3CDTF">2022-07-22T06:04:00Z</dcterms:created>
  <dcterms:modified xsi:type="dcterms:W3CDTF">2022-10-02T20:24:00Z</dcterms:modified>
</cp:coreProperties>
</file>