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E3C1D" w14:textId="666EECBB" w:rsidR="005A59CE" w:rsidRPr="00000B08" w:rsidRDefault="00276FAB" w:rsidP="00BD27FE">
      <w:pPr>
        <w:spacing w:after="3" w:line="240" w:lineRule="auto"/>
        <w:ind w:left="-1134" w:firstLine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Valutazione</w:t>
      </w:r>
      <w:r w:rsidR="00F809AD" w:rsidRPr="00000B08">
        <w:rPr>
          <w:rFonts w:asciiTheme="minorHAnsi" w:hAnsiTheme="minorHAnsi" w:cstheme="minorHAnsi"/>
          <w:color w:val="auto"/>
          <w:sz w:val="22"/>
        </w:rPr>
        <w:t xml:space="preserve"> dello stage d’orientamento professionale</w:t>
      </w:r>
    </w:p>
    <w:p w14:paraId="2C79394B" w14:textId="01D6FCBC" w:rsidR="00B04BEF" w:rsidRPr="00000B08" w:rsidRDefault="00276FAB" w:rsidP="005A59CE">
      <w:pPr>
        <w:spacing w:before="80" w:after="3" w:line="240" w:lineRule="auto"/>
        <w:ind w:left="-1134" w:firstLine="0"/>
        <w:rPr>
          <w:b/>
          <w:bCs/>
          <w:color w:val="auto"/>
          <w:sz w:val="28"/>
          <w:szCs w:val="28"/>
        </w:rPr>
      </w:pPr>
      <w:r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>Guida</w:t>
      </w:r>
      <w:r w:rsidR="00B04BEF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D11BBD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>per il colloquio</w:t>
      </w:r>
      <w:r w:rsidR="00CF4375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finale</w:t>
      </w:r>
      <w:r w:rsidR="007B6842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(</w:t>
      </w:r>
      <w:r w:rsidR="00D11BBD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>modello</w:t>
      </w:r>
      <w:r w:rsidR="007B6842"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) </w:t>
      </w:r>
    </w:p>
    <w:p w14:paraId="7DC7A798" w14:textId="77777777" w:rsidR="00BD27FE" w:rsidRPr="00000B08" w:rsidRDefault="00BD27FE" w:rsidP="00BD27FE">
      <w:pPr>
        <w:spacing w:after="3" w:line="240" w:lineRule="auto"/>
        <w:ind w:left="-1134" w:firstLine="0"/>
        <w:rPr>
          <w:b/>
          <w:color w:val="auto"/>
        </w:rPr>
      </w:pPr>
    </w:p>
    <w:p w14:paraId="2BFB415A" w14:textId="70CD6F97" w:rsidR="00FC2E8C" w:rsidRPr="00000B08" w:rsidRDefault="00FC2E8C" w:rsidP="00BD27FE">
      <w:pPr>
        <w:spacing w:after="3" w:line="240" w:lineRule="auto"/>
        <w:ind w:left="-1134" w:firstLine="0"/>
        <w:rPr>
          <w:b/>
          <w:color w:val="auto"/>
          <w:sz w:val="22"/>
        </w:rPr>
      </w:pPr>
      <w:r w:rsidRPr="00000B08">
        <w:rPr>
          <w:b/>
          <w:color w:val="auto"/>
          <w:sz w:val="22"/>
        </w:rPr>
        <w:t xml:space="preserve">A) </w:t>
      </w:r>
      <w:r w:rsidR="00D11BBD" w:rsidRPr="00000B08">
        <w:rPr>
          <w:b/>
          <w:color w:val="auto"/>
          <w:sz w:val="22"/>
        </w:rPr>
        <w:t>Punto di vista della/del tirocinante</w:t>
      </w:r>
    </w:p>
    <w:p w14:paraId="265CD07B" w14:textId="42A9E2D7" w:rsidR="00BD27FE" w:rsidRPr="00000B08" w:rsidRDefault="00BD27FE" w:rsidP="00FC2E8C">
      <w:pPr>
        <w:spacing w:after="3" w:line="240" w:lineRule="auto"/>
        <w:ind w:left="0" w:firstLine="0"/>
        <w:rPr>
          <w:b/>
          <w:color w:val="auto"/>
        </w:rPr>
      </w:pPr>
    </w:p>
    <w:tbl>
      <w:tblPr>
        <w:tblStyle w:val="Tabellenraster"/>
        <w:tblW w:w="9073" w:type="dxa"/>
        <w:tblInd w:w="-1140" w:type="dxa"/>
        <w:tblLook w:val="04A0" w:firstRow="1" w:lastRow="0" w:firstColumn="1" w:lastColumn="0" w:noHBand="0" w:noVBand="1"/>
      </w:tblPr>
      <w:tblGrid>
        <w:gridCol w:w="2553"/>
        <w:gridCol w:w="6520"/>
      </w:tblGrid>
      <w:tr w:rsidR="00BD27FE" w:rsidRPr="00000B08" w14:paraId="7FE507F2" w14:textId="77777777" w:rsidTr="00A37DAA">
        <w:tc>
          <w:tcPr>
            <w:tcW w:w="2553" w:type="dxa"/>
          </w:tcPr>
          <w:p w14:paraId="340B5C43" w14:textId="7305C3C5" w:rsidR="00BD27FE" w:rsidRPr="00000B08" w:rsidRDefault="00A37DAA" w:rsidP="00D745B0">
            <w:pPr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Impressioni ed esperienze</w:t>
            </w:r>
          </w:p>
        </w:tc>
        <w:tc>
          <w:tcPr>
            <w:tcW w:w="6520" w:type="dxa"/>
          </w:tcPr>
          <w:p w14:paraId="32DF3654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8341300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0C9C2B6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A447BD2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73FA68C" w14:textId="20FC4DE1" w:rsidR="007B09B5" w:rsidRPr="00000B08" w:rsidRDefault="007B09B5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BD27FE" w:rsidRPr="00000B08" w14:paraId="369477C7" w14:textId="77777777" w:rsidTr="00A37DAA">
        <w:tc>
          <w:tcPr>
            <w:tcW w:w="2553" w:type="dxa"/>
          </w:tcPr>
          <w:p w14:paraId="00C01E8A" w14:textId="7042A4AF" w:rsidR="00BD27FE" w:rsidRPr="00000B08" w:rsidRDefault="00A37DAA" w:rsidP="00CE3033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Domande in sospeso sulla professione e sulla formazione</w:t>
            </w:r>
          </w:p>
        </w:tc>
        <w:tc>
          <w:tcPr>
            <w:tcW w:w="6520" w:type="dxa"/>
          </w:tcPr>
          <w:p w14:paraId="37A37586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BC3C553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702D8652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3E1EC39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65603314" w14:textId="17FB6F1A" w:rsidR="007B6842" w:rsidRPr="00000B08" w:rsidRDefault="007B6842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BD27FE" w:rsidRPr="00000B08" w14:paraId="5FEAC637" w14:textId="77777777" w:rsidTr="00A37DAA">
        <w:tc>
          <w:tcPr>
            <w:tcW w:w="2553" w:type="dxa"/>
          </w:tcPr>
          <w:p w14:paraId="1B950A3E" w14:textId="1AD7A2A7" w:rsidR="00BD27FE" w:rsidRPr="00000B08" w:rsidRDefault="00CE3033" w:rsidP="00CE3033">
            <w:pPr>
              <w:spacing w:after="279" w:line="240" w:lineRule="auto"/>
              <w:ind w:left="0" w:right="-108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 xml:space="preserve">Esito </w:t>
            </w:r>
            <w:r w:rsidR="00A37DAA" w:rsidRPr="00000B08">
              <w:rPr>
                <w:color w:val="auto"/>
                <w:sz w:val="22"/>
              </w:rPr>
              <w:t>dell’autovalutazione:</w:t>
            </w:r>
            <w:r w:rsidR="00BD27FE" w:rsidRPr="00000B08">
              <w:rPr>
                <w:color w:val="auto"/>
                <w:sz w:val="22"/>
              </w:rPr>
              <w:t xml:space="preserve"> </w:t>
            </w:r>
            <w:r w:rsidR="00A37DAA" w:rsidRPr="00000B08">
              <w:rPr>
                <w:color w:val="auto"/>
                <w:sz w:val="22"/>
              </w:rPr>
              <w:t>l’aspirante si ritiene motivata/o</w:t>
            </w:r>
            <w:r w:rsidR="00C424E8" w:rsidRPr="00000B08">
              <w:rPr>
                <w:color w:val="auto"/>
                <w:sz w:val="22"/>
              </w:rPr>
              <w:t xml:space="preserve"> </w:t>
            </w:r>
            <w:r w:rsidR="00A37DAA" w:rsidRPr="00000B08">
              <w:rPr>
                <w:color w:val="auto"/>
                <w:sz w:val="22"/>
              </w:rPr>
              <w:t>e idonea/o alla professione</w:t>
            </w:r>
            <w:r w:rsidR="00BD27FE" w:rsidRPr="00000B08">
              <w:rPr>
                <w:color w:val="auto"/>
                <w:sz w:val="22"/>
              </w:rPr>
              <w:t xml:space="preserve">? </w:t>
            </w:r>
          </w:p>
        </w:tc>
        <w:tc>
          <w:tcPr>
            <w:tcW w:w="6520" w:type="dxa"/>
          </w:tcPr>
          <w:p w14:paraId="41E385EE" w14:textId="601BADC6" w:rsidR="00984D30" w:rsidRPr="00000B08" w:rsidRDefault="00AC72F9" w:rsidP="00984D30">
            <w:pPr>
              <w:spacing w:before="60" w:after="60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</w:rPr>
            </w:r>
            <w:r w:rsidR="00000000">
              <w:rPr>
                <w:rFonts w:ascii="Arial" w:hAnsi="Arial" w:cs="Arial"/>
                <w:sz w:val="22"/>
              </w:rPr>
              <w:fldChar w:fldCharType="separate"/>
            </w:r>
            <w:r w:rsidRPr="00000B08">
              <w:rPr>
                <w:rFonts w:ascii="Arial" w:hAnsi="Arial" w:cs="Arial"/>
                <w:sz w:val="22"/>
              </w:rPr>
              <w:fldChar w:fldCharType="end"/>
            </w:r>
            <w:r w:rsidR="00984D30" w:rsidRPr="00000B08">
              <w:rPr>
                <w:rFonts w:ascii="Arial" w:hAnsi="Arial" w:cs="Arial"/>
                <w:sz w:val="22"/>
              </w:rPr>
              <w:t xml:space="preserve"> </w:t>
            </w:r>
            <w:r w:rsidR="00984D30" w:rsidRPr="00000B08">
              <w:rPr>
                <w:rFonts w:asciiTheme="minorHAnsi" w:hAnsiTheme="minorHAnsi" w:cstheme="minorHAnsi"/>
                <w:sz w:val="22"/>
              </w:rPr>
              <w:t xml:space="preserve">Il/la tirocinante desidera fare l’apprendistato </w:t>
            </w:r>
            <w:r w:rsidR="006A071F" w:rsidRPr="00000B08">
              <w:rPr>
                <w:rFonts w:asciiTheme="minorHAnsi" w:hAnsiTheme="minorHAnsi" w:cstheme="minorHAnsi"/>
                <w:sz w:val="22"/>
              </w:rPr>
              <w:t>in selvicoltura</w:t>
            </w:r>
          </w:p>
          <w:p w14:paraId="5095CA36" w14:textId="4C07FD4C" w:rsidR="00984D30" w:rsidRPr="00000B08" w:rsidRDefault="00AC72F9" w:rsidP="00984D30">
            <w:pPr>
              <w:spacing w:before="60" w:after="60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000B08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</w:rPr>
            </w:r>
            <w:r w:rsidR="00000000">
              <w:rPr>
                <w:rFonts w:ascii="Arial" w:hAnsi="Arial" w:cs="Arial"/>
                <w:sz w:val="22"/>
              </w:rPr>
              <w:fldChar w:fldCharType="separate"/>
            </w:r>
            <w:r w:rsidRPr="00000B08">
              <w:rPr>
                <w:rFonts w:ascii="Arial" w:hAnsi="Arial" w:cs="Arial"/>
                <w:sz w:val="22"/>
              </w:rPr>
              <w:fldChar w:fldCharType="end"/>
            </w:r>
            <w:r w:rsidR="00984D30" w:rsidRPr="00000B08">
              <w:rPr>
                <w:rFonts w:ascii="Arial" w:hAnsi="Arial" w:cs="Arial"/>
                <w:sz w:val="22"/>
              </w:rPr>
              <w:t xml:space="preserve"> </w:t>
            </w:r>
            <w:r w:rsidR="00984D30" w:rsidRPr="00000B08">
              <w:rPr>
                <w:rFonts w:asciiTheme="minorHAnsi" w:hAnsiTheme="minorHAnsi" w:cstheme="minorHAnsi"/>
                <w:sz w:val="22"/>
              </w:rPr>
              <w:t xml:space="preserve">Il/la tirocinante non desidera fare l’apprendistato </w:t>
            </w:r>
            <w:r w:rsidRPr="00000B08">
              <w:rPr>
                <w:rFonts w:asciiTheme="minorHAnsi" w:hAnsiTheme="minorHAnsi" w:cstheme="minorHAnsi"/>
                <w:sz w:val="22"/>
              </w:rPr>
              <w:t>in selvicoltura</w:t>
            </w:r>
          </w:p>
          <w:p w14:paraId="1D7B4FCA" w14:textId="20E65BC6" w:rsidR="00984D30" w:rsidRPr="00000B08" w:rsidRDefault="00AC72F9" w:rsidP="00984D30">
            <w:pPr>
              <w:spacing w:before="60" w:after="60"/>
              <w:ind w:left="0" w:firstLine="0"/>
              <w:jc w:val="left"/>
              <w:rPr>
                <w:rFonts w:asciiTheme="minorHAnsi" w:hAnsiTheme="minorHAnsi" w:cstheme="minorHAnsi"/>
                <w:sz w:val="22"/>
              </w:rPr>
            </w:pPr>
            <w:r w:rsidRPr="00000B08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</w:rPr>
            </w:r>
            <w:r w:rsidR="00000000">
              <w:rPr>
                <w:rFonts w:ascii="Arial" w:hAnsi="Arial" w:cs="Arial"/>
                <w:sz w:val="22"/>
              </w:rPr>
              <w:fldChar w:fldCharType="separate"/>
            </w:r>
            <w:r w:rsidRPr="00000B08">
              <w:rPr>
                <w:rFonts w:ascii="Arial" w:hAnsi="Arial" w:cs="Arial"/>
                <w:sz w:val="22"/>
              </w:rPr>
              <w:fldChar w:fldCharType="end"/>
            </w:r>
            <w:r w:rsidR="006A071F" w:rsidRPr="00000B08">
              <w:rPr>
                <w:rFonts w:ascii="Arial" w:hAnsi="Arial" w:cs="Arial"/>
                <w:sz w:val="22"/>
              </w:rPr>
              <w:t xml:space="preserve"> </w:t>
            </w:r>
            <w:r w:rsidR="00984D30" w:rsidRPr="00000B08">
              <w:rPr>
                <w:rFonts w:asciiTheme="minorHAnsi" w:hAnsiTheme="minorHAnsi" w:cstheme="minorHAnsi"/>
                <w:sz w:val="22"/>
              </w:rPr>
              <w:t>Il/la tirocinante non ha ancora espresso una decisione</w:t>
            </w:r>
          </w:p>
          <w:p w14:paraId="3FB6B92D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</w:tbl>
    <w:p w14:paraId="3F24E98B" w14:textId="77777777" w:rsidR="00BD27FE" w:rsidRPr="00000B08" w:rsidRDefault="00BD27FE" w:rsidP="00984D30">
      <w:pPr>
        <w:spacing w:after="3" w:line="240" w:lineRule="auto"/>
        <w:ind w:left="-1134" w:firstLine="0"/>
        <w:rPr>
          <w:color w:val="auto"/>
        </w:rPr>
      </w:pPr>
    </w:p>
    <w:p w14:paraId="4EDD51F5" w14:textId="77777777" w:rsidR="00245139" w:rsidRPr="00000B08" w:rsidRDefault="00245139" w:rsidP="00BD27FE">
      <w:pPr>
        <w:spacing w:after="3" w:line="240" w:lineRule="auto"/>
        <w:ind w:left="-1134" w:firstLine="0"/>
        <w:rPr>
          <w:b/>
          <w:color w:val="auto"/>
        </w:rPr>
      </w:pPr>
    </w:p>
    <w:p w14:paraId="75CD5CE9" w14:textId="0BE54772" w:rsidR="00FC2E8C" w:rsidRPr="00000B08" w:rsidRDefault="00FC2E8C" w:rsidP="00BD27FE">
      <w:pPr>
        <w:spacing w:after="3" w:line="240" w:lineRule="auto"/>
        <w:ind w:left="-1134" w:firstLine="0"/>
        <w:rPr>
          <w:color w:val="auto"/>
          <w:sz w:val="22"/>
        </w:rPr>
      </w:pPr>
      <w:r w:rsidRPr="00000B08">
        <w:rPr>
          <w:b/>
          <w:color w:val="auto"/>
          <w:sz w:val="22"/>
        </w:rPr>
        <w:t xml:space="preserve">B) </w:t>
      </w:r>
      <w:r w:rsidR="00CE3033" w:rsidRPr="00000B08">
        <w:rPr>
          <w:b/>
          <w:color w:val="auto"/>
          <w:sz w:val="22"/>
        </w:rPr>
        <w:t xml:space="preserve">Punto di vista dell’azienda </w:t>
      </w:r>
      <w:r w:rsidR="00541989" w:rsidRPr="00000B08">
        <w:rPr>
          <w:bCs/>
          <w:color w:val="auto"/>
          <w:sz w:val="22"/>
        </w:rPr>
        <w:t>(</w:t>
      </w:r>
      <w:r w:rsidR="0032482B" w:rsidRPr="00000B08">
        <w:rPr>
          <w:bCs/>
          <w:color w:val="auto"/>
          <w:sz w:val="22"/>
        </w:rPr>
        <w:t>s</w:t>
      </w:r>
      <w:r w:rsidR="00CE3033" w:rsidRPr="00000B08">
        <w:rPr>
          <w:bCs/>
          <w:color w:val="auto"/>
          <w:sz w:val="22"/>
        </w:rPr>
        <w:t>econdo la sceda di valu</w:t>
      </w:r>
      <w:r w:rsidR="0032482B" w:rsidRPr="00000B08">
        <w:rPr>
          <w:bCs/>
          <w:color w:val="auto"/>
          <w:sz w:val="22"/>
        </w:rPr>
        <w:t>t</w:t>
      </w:r>
      <w:r w:rsidR="00CE3033" w:rsidRPr="00000B08">
        <w:rPr>
          <w:bCs/>
          <w:color w:val="auto"/>
          <w:sz w:val="22"/>
        </w:rPr>
        <w:t>azione</w:t>
      </w:r>
      <w:r w:rsidR="00541989" w:rsidRPr="00000B08">
        <w:rPr>
          <w:bCs/>
          <w:color w:val="auto"/>
          <w:sz w:val="22"/>
        </w:rPr>
        <w:t>)</w:t>
      </w:r>
    </w:p>
    <w:p w14:paraId="60331B74" w14:textId="314A63C5" w:rsidR="00BD27FE" w:rsidRPr="00000B08" w:rsidRDefault="00BD27FE" w:rsidP="00984D30">
      <w:pPr>
        <w:spacing w:line="240" w:lineRule="auto"/>
        <w:ind w:left="-1134" w:right="1"/>
        <w:rPr>
          <w:color w:val="auto"/>
        </w:rPr>
      </w:pPr>
    </w:p>
    <w:tbl>
      <w:tblPr>
        <w:tblStyle w:val="Tabellenraster"/>
        <w:tblW w:w="9073" w:type="dxa"/>
        <w:tblInd w:w="-1140" w:type="dxa"/>
        <w:tblLook w:val="04A0" w:firstRow="1" w:lastRow="0" w:firstColumn="1" w:lastColumn="0" w:noHBand="0" w:noVBand="1"/>
      </w:tblPr>
      <w:tblGrid>
        <w:gridCol w:w="2487"/>
        <w:gridCol w:w="6586"/>
      </w:tblGrid>
      <w:tr w:rsidR="00BD27FE" w:rsidRPr="00000B08" w14:paraId="5FF067F0" w14:textId="77777777" w:rsidTr="00B056FD">
        <w:trPr>
          <w:cantSplit/>
        </w:trPr>
        <w:tc>
          <w:tcPr>
            <w:tcW w:w="2487" w:type="dxa"/>
          </w:tcPr>
          <w:p w14:paraId="41F45E4C" w14:textId="49A65401" w:rsidR="00BD27FE" w:rsidRPr="00000B08" w:rsidRDefault="0032482B" w:rsidP="006A071F">
            <w:pPr>
              <w:spacing w:after="279"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Constatazioni</w:t>
            </w:r>
            <w:r w:rsidR="00BD27FE" w:rsidRPr="00000B08">
              <w:rPr>
                <w:color w:val="auto"/>
                <w:sz w:val="24"/>
                <w:szCs w:val="24"/>
              </w:rPr>
              <w:t xml:space="preserve">, </w:t>
            </w:r>
            <w:r w:rsidR="00CE3033" w:rsidRPr="00000B08">
              <w:rPr>
                <w:color w:val="auto"/>
                <w:sz w:val="24"/>
                <w:szCs w:val="24"/>
              </w:rPr>
              <w:t>risultati</w:t>
            </w:r>
            <w:r w:rsidR="00FC09AB" w:rsidRPr="00000B08">
              <w:rPr>
                <w:color w:val="auto"/>
                <w:sz w:val="24"/>
                <w:szCs w:val="24"/>
              </w:rPr>
              <w:t>:</w:t>
            </w:r>
          </w:p>
        </w:tc>
        <w:tc>
          <w:tcPr>
            <w:tcW w:w="6586" w:type="dxa"/>
          </w:tcPr>
          <w:p w14:paraId="27080079" w14:textId="77777777" w:rsidR="00BD27FE" w:rsidRPr="00000B08" w:rsidRDefault="00BD27FE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175EE7AE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7C424385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52504C68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56D2616D" w14:textId="15254838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</w:tc>
      </w:tr>
      <w:tr w:rsidR="00FC09AB" w:rsidRPr="00000B08" w14:paraId="63F5A494" w14:textId="77777777" w:rsidTr="00B056FD">
        <w:trPr>
          <w:cantSplit/>
        </w:trPr>
        <w:tc>
          <w:tcPr>
            <w:tcW w:w="2487" w:type="dxa"/>
          </w:tcPr>
          <w:p w14:paraId="6E0D821E" w14:textId="30CC7AB4" w:rsidR="00FC09AB" w:rsidRPr="00000B08" w:rsidRDefault="0032482B" w:rsidP="00D745B0">
            <w:pPr>
              <w:spacing w:after="279"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Impegno sul lavoro</w:t>
            </w:r>
          </w:p>
        </w:tc>
        <w:tc>
          <w:tcPr>
            <w:tcW w:w="6586" w:type="dxa"/>
          </w:tcPr>
          <w:p w14:paraId="72A75E89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247EA624" w14:textId="6D90173B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4BD83063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270E900A" w14:textId="77777777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1745986F" w14:textId="29B8868D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</w:tc>
      </w:tr>
      <w:tr w:rsidR="00FC09AB" w:rsidRPr="00000B08" w14:paraId="634D0E14" w14:textId="77777777" w:rsidTr="00B056FD">
        <w:trPr>
          <w:cantSplit/>
        </w:trPr>
        <w:tc>
          <w:tcPr>
            <w:tcW w:w="2487" w:type="dxa"/>
          </w:tcPr>
          <w:p w14:paraId="2702E383" w14:textId="627C7B96" w:rsidR="00FC09AB" w:rsidRPr="00000B08" w:rsidRDefault="0032482B" w:rsidP="00D745B0">
            <w:pPr>
              <w:spacing w:after="279"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Comportamento</w:t>
            </w:r>
          </w:p>
        </w:tc>
        <w:tc>
          <w:tcPr>
            <w:tcW w:w="6586" w:type="dxa"/>
          </w:tcPr>
          <w:p w14:paraId="6639F2F4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6D7BA762" w14:textId="3FC52CD7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0A561D02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6928277F" w14:textId="77777777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34DED2E3" w14:textId="3BD157F5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</w:tc>
      </w:tr>
      <w:tr w:rsidR="00FC09AB" w:rsidRPr="00000B08" w14:paraId="4ABFEEFB" w14:textId="77777777" w:rsidTr="00B056FD">
        <w:trPr>
          <w:cantSplit/>
        </w:trPr>
        <w:tc>
          <w:tcPr>
            <w:tcW w:w="2487" w:type="dxa"/>
          </w:tcPr>
          <w:p w14:paraId="2CD27A10" w14:textId="5C9E16A9" w:rsidR="00FC09AB" w:rsidRPr="00000B08" w:rsidRDefault="0032482B" w:rsidP="00D745B0">
            <w:pPr>
              <w:spacing w:after="279"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Collaborazione</w:t>
            </w:r>
          </w:p>
        </w:tc>
        <w:tc>
          <w:tcPr>
            <w:tcW w:w="6586" w:type="dxa"/>
          </w:tcPr>
          <w:p w14:paraId="00F173D0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4A5336A4" w14:textId="24A39498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32884DE8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1A9B1399" w14:textId="77777777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21A17987" w14:textId="75640EDC" w:rsidR="00AE5C95" w:rsidRPr="00000B08" w:rsidRDefault="00AE5C95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</w:tc>
      </w:tr>
      <w:tr w:rsidR="00FC09AB" w:rsidRPr="00000B08" w14:paraId="008D804C" w14:textId="77777777" w:rsidTr="00B056FD">
        <w:trPr>
          <w:cantSplit/>
        </w:trPr>
        <w:tc>
          <w:tcPr>
            <w:tcW w:w="2487" w:type="dxa"/>
          </w:tcPr>
          <w:p w14:paraId="632ECFBF" w14:textId="3B771564" w:rsidR="00FC09AB" w:rsidRPr="00000B08" w:rsidRDefault="0032482B" w:rsidP="00D745B0">
            <w:pPr>
              <w:spacing w:after="279"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Domande alla/al tirocinante</w:t>
            </w:r>
          </w:p>
        </w:tc>
        <w:tc>
          <w:tcPr>
            <w:tcW w:w="6586" w:type="dxa"/>
          </w:tcPr>
          <w:p w14:paraId="1DE1DBD6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5ADFEC0B" w14:textId="32218A15" w:rsidR="00C424E8" w:rsidRPr="00000B08" w:rsidRDefault="00C424E8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4BBB2870" w14:textId="77777777" w:rsidR="006A071F" w:rsidRPr="00000B08" w:rsidRDefault="006A071F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5B54DB7F" w14:textId="77777777" w:rsidR="00C424E8" w:rsidRPr="00000B08" w:rsidRDefault="00C424E8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  <w:p w14:paraId="15E4AB54" w14:textId="2B89AA3E" w:rsidR="00C424E8" w:rsidRPr="00000B08" w:rsidRDefault="00C424E8" w:rsidP="00D745B0">
            <w:pPr>
              <w:ind w:left="0" w:firstLine="0"/>
              <w:rPr>
                <w:rFonts w:asciiTheme="minorHAnsi" w:hAnsiTheme="minorHAnsi" w:cstheme="minorHAnsi"/>
                <w:color w:val="FF0000"/>
                <w:szCs w:val="20"/>
              </w:rPr>
            </w:pPr>
          </w:p>
        </w:tc>
      </w:tr>
      <w:tr w:rsidR="00FC09AB" w:rsidRPr="00000B08" w14:paraId="1E6BEF67" w14:textId="77777777" w:rsidTr="00B056FD">
        <w:trPr>
          <w:cantSplit/>
        </w:trPr>
        <w:tc>
          <w:tcPr>
            <w:tcW w:w="2487" w:type="dxa"/>
          </w:tcPr>
          <w:p w14:paraId="7BD2245B" w14:textId="506AE139" w:rsidR="00B056FD" w:rsidRPr="00000B08" w:rsidRDefault="0032482B" w:rsidP="00B056FD">
            <w:pPr>
              <w:spacing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lastRenderedPageBreak/>
              <w:t xml:space="preserve">Verdetto: idonea/o </w:t>
            </w:r>
            <w:r w:rsidR="00104AB8" w:rsidRPr="00000B08">
              <w:rPr>
                <w:color w:val="auto"/>
                <w:sz w:val="24"/>
                <w:szCs w:val="24"/>
              </w:rPr>
              <w:t xml:space="preserve">oppure no </w:t>
            </w:r>
            <w:r w:rsidRPr="00000B08">
              <w:rPr>
                <w:color w:val="auto"/>
                <w:sz w:val="24"/>
                <w:szCs w:val="24"/>
              </w:rPr>
              <w:t>alla professione e alla formazione</w:t>
            </w:r>
            <w:r w:rsidR="00FC09AB" w:rsidRPr="00000B08">
              <w:rPr>
                <w:color w:val="auto"/>
                <w:sz w:val="24"/>
                <w:szCs w:val="24"/>
              </w:rPr>
              <w:t xml:space="preserve">? </w:t>
            </w:r>
          </w:p>
        </w:tc>
        <w:tc>
          <w:tcPr>
            <w:tcW w:w="6586" w:type="dxa"/>
          </w:tcPr>
          <w:p w14:paraId="664DAFC0" w14:textId="505B43FA" w:rsidR="00D7463B" w:rsidRPr="00000B08" w:rsidRDefault="00B056FD" w:rsidP="00D7463B">
            <w:pPr>
              <w:spacing w:before="60" w:after="60"/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</w:rPr>
            </w:r>
            <w:r w:rsidR="00000000">
              <w:rPr>
                <w:rFonts w:ascii="Arial" w:hAnsi="Arial" w:cs="Arial"/>
                <w:sz w:val="22"/>
              </w:rPr>
              <w:fldChar w:fldCharType="separate"/>
            </w:r>
            <w:r w:rsidRPr="00000B08">
              <w:rPr>
                <w:rFonts w:ascii="Arial" w:hAnsi="Arial" w:cs="Arial"/>
                <w:sz w:val="22"/>
              </w:rPr>
              <w:fldChar w:fldCharType="end"/>
            </w:r>
            <w:r w:rsidRPr="00000B08">
              <w:rPr>
                <w:rFonts w:ascii="Arial" w:hAnsi="Arial" w:cs="Arial"/>
                <w:sz w:val="22"/>
              </w:rPr>
              <w:t xml:space="preserve"> </w:t>
            </w:r>
            <w:r w:rsidR="00D7463B" w:rsidRPr="00000B08">
              <w:rPr>
                <w:rFonts w:asciiTheme="minorHAnsi" w:hAnsiTheme="minorHAnsi" w:cstheme="minorHAnsi"/>
                <w:color w:val="auto"/>
                <w:sz w:val="22"/>
              </w:rPr>
              <w:t>SÌ, è idonea/o all’apprendistato di selvicoltrice/selvicoltore</w:t>
            </w:r>
          </w:p>
          <w:p w14:paraId="47C9A92D" w14:textId="41630551" w:rsidR="00FC09AB" w:rsidRPr="00000B08" w:rsidRDefault="00B056FD" w:rsidP="00B056FD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</w:rPr>
            </w:r>
            <w:r w:rsidR="00000000">
              <w:rPr>
                <w:rFonts w:ascii="Arial" w:hAnsi="Arial" w:cs="Arial"/>
                <w:sz w:val="22"/>
              </w:rPr>
              <w:fldChar w:fldCharType="separate"/>
            </w:r>
            <w:r w:rsidRPr="00000B08">
              <w:rPr>
                <w:rFonts w:ascii="Arial" w:hAnsi="Arial" w:cs="Arial"/>
                <w:sz w:val="22"/>
              </w:rPr>
              <w:fldChar w:fldCharType="end"/>
            </w:r>
            <w:r w:rsidRPr="00000B08">
              <w:rPr>
                <w:rFonts w:ascii="Arial" w:hAnsi="Arial" w:cs="Arial"/>
                <w:sz w:val="22"/>
              </w:rPr>
              <w:t xml:space="preserve"> </w:t>
            </w:r>
            <w:r w:rsidR="00D7463B" w:rsidRPr="00000B08">
              <w:rPr>
                <w:rFonts w:asciiTheme="minorHAnsi" w:hAnsiTheme="minorHAnsi" w:cstheme="minorHAnsi"/>
                <w:color w:val="auto"/>
                <w:sz w:val="22"/>
              </w:rPr>
              <w:t>No, non è idonea/o all’apprendistato di selvicoltrice/selvicoltore</w:t>
            </w:r>
          </w:p>
        </w:tc>
      </w:tr>
      <w:tr w:rsidR="00D7463B" w:rsidRPr="00000B08" w14:paraId="2E4C1D81" w14:textId="77777777" w:rsidTr="00B056FD">
        <w:trPr>
          <w:cantSplit/>
        </w:trPr>
        <w:tc>
          <w:tcPr>
            <w:tcW w:w="2487" w:type="dxa"/>
          </w:tcPr>
          <w:p w14:paraId="74082948" w14:textId="08905781" w:rsidR="00D7463B" w:rsidRPr="00000B08" w:rsidRDefault="00D7463B" w:rsidP="00B056FD">
            <w:pPr>
              <w:spacing w:line="240" w:lineRule="auto"/>
              <w:ind w:left="0" w:right="1" w:firstLine="0"/>
              <w:jc w:val="left"/>
              <w:rPr>
                <w:color w:val="auto"/>
                <w:sz w:val="24"/>
                <w:szCs w:val="24"/>
              </w:rPr>
            </w:pPr>
            <w:r w:rsidRPr="00000B08">
              <w:rPr>
                <w:color w:val="auto"/>
                <w:sz w:val="24"/>
                <w:szCs w:val="24"/>
              </w:rPr>
              <w:t>Motivazione della decisione</w:t>
            </w:r>
          </w:p>
        </w:tc>
        <w:tc>
          <w:tcPr>
            <w:tcW w:w="6586" w:type="dxa"/>
          </w:tcPr>
          <w:p w14:paraId="5442E2B8" w14:textId="77777777" w:rsidR="00D7463B" w:rsidRPr="00000B08" w:rsidRDefault="00D7463B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39452B6" w14:textId="77777777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57AF172" w14:textId="77777777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2BD0B23" w14:textId="69610D5D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B4A85D9" w14:textId="04FDA03D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0F905CD" w14:textId="77777777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82493EF" w14:textId="588D6087" w:rsidR="00B056FD" w:rsidRPr="00000B08" w:rsidRDefault="00B056FD" w:rsidP="00D7463B">
            <w:pPr>
              <w:spacing w:before="60" w:after="60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4EF47604" w14:textId="77777777" w:rsidR="00AE5C95" w:rsidRPr="00000B08" w:rsidRDefault="00AE5C95" w:rsidP="00FC09AB">
      <w:pPr>
        <w:spacing w:after="3" w:line="240" w:lineRule="auto"/>
        <w:ind w:left="-1134" w:firstLine="0"/>
        <w:rPr>
          <w:b/>
          <w:color w:val="auto"/>
        </w:rPr>
      </w:pPr>
    </w:p>
    <w:p w14:paraId="53BB8030" w14:textId="77777777" w:rsidR="00B056FD" w:rsidRPr="00000B08" w:rsidRDefault="00B056FD" w:rsidP="00FC09AB">
      <w:pPr>
        <w:spacing w:after="3" w:line="240" w:lineRule="auto"/>
        <w:ind w:left="-1134" w:firstLine="0"/>
        <w:rPr>
          <w:b/>
          <w:color w:val="auto"/>
        </w:rPr>
      </w:pPr>
    </w:p>
    <w:p w14:paraId="5792B3D3" w14:textId="3B130FC7" w:rsidR="00FC2E8C" w:rsidRPr="00000B08" w:rsidRDefault="00FC2E8C" w:rsidP="00B056FD">
      <w:pPr>
        <w:spacing w:after="3" w:line="240" w:lineRule="auto"/>
        <w:ind w:left="-1134" w:firstLine="0"/>
        <w:rPr>
          <w:b/>
          <w:color w:val="auto"/>
          <w:sz w:val="22"/>
        </w:rPr>
      </w:pPr>
      <w:r w:rsidRPr="00000B08">
        <w:rPr>
          <w:b/>
          <w:color w:val="auto"/>
          <w:sz w:val="22"/>
        </w:rPr>
        <w:t xml:space="preserve">C) </w:t>
      </w:r>
      <w:r w:rsidR="001F3E1A" w:rsidRPr="00000B08">
        <w:rPr>
          <w:b/>
          <w:color w:val="auto"/>
          <w:sz w:val="22"/>
        </w:rPr>
        <w:t>Procedura successiva</w:t>
      </w:r>
    </w:p>
    <w:p w14:paraId="382A019D" w14:textId="77777777" w:rsidR="00FC09AB" w:rsidRPr="00000B08" w:rsidRDefault="00FC09AB" w:rsidP="00B056FD">
      <w:pPr>
        <w:spacing w:after="3" w:line="240" w:lineRule="auto"/>
        <w:ind w:left="-1134" w:firstLine="0"/>
        <w:rPr>
          <w:b/>
          <w:color w:val="auto"/>
        </w:rPr>
      </w:pPr>
    </w:p>
    <w:tbl>
      <w:tblPr>
        <w:tblStyle w:val="Tabellenraster"/>
        <w:tblW w:w="9073" w:type="dxa"/>
        <w:tblInd w:w="-1140" w:type="dxa"/>
        <w:tblLook w:val="04A0" w:firstRow="1" w:lastRow="0" w:firstColumn="1" w:lastColumn="0" w:noHBand="0" w:noVBand="1"/>
      </w:tblPr>
      <w:tblGrid>
        <w:gridCol w:w="2487"/>
        <w:gridCol w:w="6586"/>
      </w:tblGrid>
      <w:tr w:rsidR="00EA4FD5" w:rsidRPr="00000B08" w14:paraId="1B59CF29" w14:textId="77777777" w:rsidTr="00D745B0">
        <w:tc>
          <w:tcPr>
            <w:tcW w:w="2487" w:type="dxa"/>
          </w:tcPr>
          <w:p w14:paraId="01C9E1B1" w14:textId="2A9542D9" w:rsidR="00C424E8" w:rsidRPr="00000B08" w:rsidRDefault="001F3E1A" w:rsidP="00FC09AB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Ripetizione dello stage d’orientamento, p.es. in un’altra stagione</w:t>
            </w:r>
            <w:r w:rsidR="00C424E8" w:rsidRPr="00000B08">
              <w:rPr>
                <w:color w:val="auto"/>
                <w:sz w:val="22"/>
              </w:rPr>
              <w:t xml:space="preserve"> o</w:t>
            </w:r>
            <w:r w:rsidRPr="00000B08">
              <w:rPr>
                <w:color w:val="auto"/>
                <w:sz w:val="22"/>
              </w:rPr>
              <w:t xml:space="preserve"> con migliori condizioni meteo</w:t>
            </w:r>
          </w:p>
        </w:tc>
        <w:tc>
          <w:tcPr>
            <w:tcW w:w="6586" w:type="dxa"/>
          </w:tcPr>
          <w:p w14:paraId="75297E35" w14:textId="77777777" w:rsidR="00C424E8" w:rsidRPr="00000B08" w:rsidRDefault="00C424E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F2DF46C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5DD3E16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8E3EF22" w14:textId="11069DB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A4FD5" w:rsidRPr="00000B08" w14:paraId="1BBDBD12" w14:textId="77777777" w:rsidTr="00D745B0">
        <w:tc>
          <w:tcPr>
            <w:tcW w:w="2487" w:type="dxa"/>
          </w:tcPr>
          <w:p w14:paraId="6D7B2C89" w14:textId="3E12C195" w:rsidR="00FC09AB" w:rsidRPr="00000B08" w:rsidRDefault="009B6679" w:rsidP="00FC09AB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Nell’azienda c’è un posto da apprendista libero per la/il tirocinante</w:t>
            </w:r>
            <w:r w:rsidR="00FC09AB" w:rsidRPr="00000B08">
              <w:rPr>
                <w:color w:val="auto"/>
                <w:sz w:val="22"/>
              </w:rPr>
              <w:t>?</w:t>
            </w:r>
          </w:p>
          <w:p w14:paraId="203A9867" w14:textId="77777777" w:rsidR="00FC09AB" w:rsidRPr="00000B08" w:rsidRDefault="00FC09AB" w:rsidP="00D745B0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6586" w:type="dxa"/>
          </w:tcPr>
          <w:p w14:paraId="49123B67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3AA8FC7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7D7C3BA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2F568AF" w14:textId="415A7F70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A4FD5" w:rsidRPr="00000B08" w14:paraId="05AC7E4F" w14:textId="77777777" w:rsidTr="00D745B0">
        <w:tc>
          <w:tcPr>
            <w:tcW w:w="2487" w:type="dxa"/>
          </w:tcPr>
          <w:p w14:paraId="3B7098A1" w14:textId="3FCDB115" w:rsidR="00FC09AB" w:rsidRPr="00000B08" w:rsidRDefault="009B6679" w:rsidP="00FC09AB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Vi sono altre candidature per questo posto da apprendista</w:t>
            </w:r>
            <w:r w:rsidR="00FC09AB" w:rsidRPr="00000B08">
              <w:rPr>
                <w:color w:val="auto"/>
                <w:sz w:val="22"/>
              </w:rPr>
              <w:t xml:space="preserve">? </w:t>
            </w:r>
          </w:p>
          <w:p w14:paraId="24F90452" w14:textId="77777777" w:rsidR="00FC09AB" w:rsidRPr="00000B08" w:rsidRDefault="00FC09AB" w:rsidP="00FC09AB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6586" w:type="dxa"/>
          </w:tcPr>
          <w:p w14:paraId="3732617F" w14:textId="77777777" w:rsidR="00FC09AB" w:rsidRPr="00000B08" w:rsidRDefault="00FC09AB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541B20F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993FEB9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0277B29" w14:textId="1458B13C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A4FD5" w:rsidRPr="00000B08" w14:paraId="452445C2" w14:textId="77777777" w:rsidTr="00FC09AB">
        <w:trPr>
          <w:trHeight w:val="517"/>
        </w:trPr>
        <w:tc>
          <w:tcPr>
            <w:tcW w:w="2487" w:type="dxa"/>
          </w:tcPr>
          <w:p w14:paraId="56D0F8AF" w14:textId="496DF6A7" w:rsidR="00FC09AB" w:rsidRPr="00000B08" w:rsidRDefault="009B6679" w:rsidP="00FC09AB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Procedura e scadenze per la selezione</w:t>
            </w:r>
          </w:p>
          <w:p w14:paraId="0D035EB7" w14:textId="77777777" w:rsidR="00FC09AB" w:rsidRPr="00000B08" w:rsidRDefault="00FC09AB" w:rsidP="00FC09AB">
            <w:pPr>
              <w:spacing w:line="240" w:lineRule="auto"/>
              <w:ind w:left="0" w:right="1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6586" w:type="dxa"/>
          </w:tcPr>
          <w:p w14:paraId="40FA1C0F" w14:textId="5613553F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EBA3E02" w14:textId="77777777" w:rsidR="00FF695C" w:rsidRPr="00000B08" w:rsidRDefault="00FF695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A6EE19F" w14:textId="77777777" w:rsidR="00245139" w:rsidRPr="00000B08" w:rsidRDefault="00245139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555517F" w14:textId="483A94E5" w:rsidR="00245139" w:rsidRPr="00000B08" w:rsidRDefault="00245139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A4FD5" w:rsidRPr="00000B08" w14:paraId="478AEEE6" w14:textId="77777777" w:rsidTr="00FC09AB">
        <w:trPr>
          <w:trHeight w:val="517"/>
        </w:trPr>
        <w:tc>
          <w:tcPr>
            <w:tcW w:w="2487" w:type="dxa"/>
          </w:tcPr>
          <w:p w14:paraId="6EAED1E0" w14:textId="5DAE99DD" w:rsidR="007B6842" w:rsidRPr="00000B08" w:rsidRDefault="009B6679" w:rsidP="00FC09AB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000B08">
              <w:rPr>
                <w:color w:val="auto"/>
                <w:sz w:val="22"/>
              </w:rPr>
              <w:t>Altre osservazioni</w:t>
            </w:r>
          </w:p>
        </w:tc>
        <w:tc>
          <w:tcPr>
            <w:tcW w:w="6586" w:type="dxa"/>
          </w:tcPr>
          <w:p w14:paraId="66807F1D" w14:textId="7CDE44B7" w:rsidR="007B6842" w:rsidRPr="00000B08" w:rsidRDefault="007B6842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75FF2480" w14:textId="582844CD" w:rsidR="00B056FD" w:rsidRPr="00000B08" w:rsidRDefault="00B056FD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BE44185" w14:textId="77777777" w:rsidR="00B056FD" w:rsidRPr="00000B08" w:rsidRDefault="00B056FD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66D9AE58" w14:textId="77777777" w:rsidR="00245139" w:rsidRPr="00000B08" w:rsidRDefault="00245139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A119178" w14:textId="77777777" w:rsidR="00245139" w:rsidRPr="00000B08" w:rsidRDefault="00245139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3B6669A" w14:textId="480244AE" w:rsidR="00245139" w:rsidRPr="00000B08" w:rsidRDefault="00245139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</w:tbl>
    <w:p w14:paraId="46ECEA6F" w14:textId="1EB24503" w:rsidR="00FC09AB" w:rsidRPr="00000B08" w:rsidRDefault="00FC09AB" w:rsidP="00FC09AB">
      <w:pPr>
        <w:spacing w:after="3" w:line="240" w:lineRule="auto"/>
        <w:ind w:left="-1134" w:firstLine="0"/>
        <w:rPr>
          <w:color w:val="auto"/>
        </w:rPr>
      </w:pPr>
    </w:p>
    <w:p w14:paraId="380E58AF" w14:textId="77777777" w:rsidR="00B056FD" w:rsidRPr="00000B08" w:rsidRDefault="00B056FD" w:rsidP="00FC09AB">
      <w:pPr>
        <w:spacing w:after="3" w:line="240" w:lineRule="auto"/>
        <w:ind w:left="-1134" w:firstLine="0"/>
        <w:rPr>
          <w:color w:val="auto"/>
        </w:rPr>
      </w:pPr>
    </w:p>
    <w:p w14:paraId="0C03DAA9" w14:textId="656F87F7" w:rsidR="00FC2E8C" w:rsidRPr="00000B08" w:rsidRDefault="009B6679" w:rsidP="00FC09AB">
      <w:pPr>
        <w:pStyle w:val="Listenabsatz"/>
        <w:spacing w:after="5366" w:line="240" w:lineRule="auto"/>
        <w:ind w:left="-1134" w:right="1" w:firstLine="0"/>
        <w:rPr>
          <w:color w:val="auto"/>
          <w:sz w:val="22"/>
        </w:rPr>
      </w:pPr>
      <w:r w:rsidRPr="00000B08">
        <w:rPr>
          <w:color w:val="auto"/>
          <w:sz w:val="22"/>
        </w:rPr>
        <w:t>Azienda</w:t>
      </w:r>
      <w:r w:rsidR="00FC2E8C" w:rsidRPr="00000B08">
        <w:rPr>
          <w:color w:val="auto"/>
          <w:sz w:val="22"/>
        </w:rPr>
        <w:t>:                                                                                                  Dat</w:t>
      </w:r>
      <w:r w:rsidRPr="00000B08">
        <w:rPr>
          <w:color w:val="auto"/>
          <w:sz w:val="22"/>
        </w:rPr>
        <w:t>a</w:t>
      </w:r>
      <w:r w:rsidR="00FC2E8C" w:rsidRPr="00000B08">
        <w:rPr>
          <w:color w:val="auto"/>
          <w:sz w:val="22"/>
        </w:rPr>
        <w:t>:</w:t>
      </w:r>
    </w:p>
    <w:p w14:paraId="65BCF360" w14:textId="77777777" w:rsidR="007B6842" w:rsidRPr="00000B08" w:rsidRDefault="007B6842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32FDA06B" w14:textId="77777777" w:rsidR="007B6842" w:rsidRPr="00000B08" w:rsidRDefault="007B6842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16B14A42" w14:textId="50E524B2" w:rsidR="00FC2E8C" w:rsidRPr="00000B08" w:rsidRDefault="00CB769F" w:rsidP="00FC09AB">
      <w:pPr>
        <w:pStyle w:val="Listenabsatz"/>
        <w:spacing w:after="5366" w:line="240" w:lineRule="auto"/>
        <w:ind w:left="-1134" w:right="1" w:firstLine="0"/>
        <w:rPr>
          <w:color w:val="auto"/>
          <w:sz w:val="22"/>
        </w:rPr>
      </w:pPr>
      <w:r w:rsidRPr="00000B08">
        <w:rPr>
          <w:color w:val="auto"/>
          <w:sz w:val="22"/>
        </w:rPr>
        <w:t xml:space="preserve">Firma </w:t>
      </w:r>
      <w:r w:rsidR="00AA3946" w:rsidRPr="00000B08">
        <w:rPr>
          <w:color w:val="auto"/>
          <w:sz w:val="22"/>
        </w:rPr>
        <w:t>dell’assistente</w:t>
      </w:r>
      <w:r w:rsidR="00FC2E8C" w:rsidRPr="00000B08">
        <w:rPr>
          <w:color w:val="auto"/>
          <w:sz w:val="22"/>
        </w:rPr>
        <w:t xml:space="preserve">:                                                    </w:t>
      </w:r>
    </w:p>
    <w:p w14:paraId="2C2B4EB7" w14:textId="77777777" w:rsidR="007B6842" w:rsidRPr="00000B08" w:rsidRDefault="007B6842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1E64C495" w14:textId="77777777" w:rsidR="007B6842" w:rsidRPr="00000B08" w:rsidRDefault="007B6842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755E8CB0" w14:textId="77777777" w:rsidR="005A382A" w:rsidRPr="00000B08" w:rsidRDefault="005A382A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0AE837AD" w14:textId="730B5DC3" w:rsidR="00FC2E8C" w:rsidRPr="00000B08" w:rsidRDefault="00CB769F" w:rsidP="00FC09AB">
      <w:pPr>
        <w:pStyle w:val="Listenabsatz"/>
        <w:spacing w:after="5366" w:line="240" w:lineRule="auto"/>
        <w:ind w:left="-1134" w:right="1" w:firstLine="0"/>
        <w:rPr>
          <w:color w:val="auto"/>
          <w:sz w:val="22"/>
        </w:rPr>
      </w:pPr>
      <w:r w:rsidRPr="00000B08">
        <w:rPr>
          <w:color w:val="auto"/>
          <w:sz w:val="22"/>
        </w:rPr>
        <w:t>Firma</w:t>
      </w:r>
      <w:r w:rsidR="00BB5AC0" w:rsidRPr="00000B08">
        <w:rPr>
          <w:color w:val="auto"/>
          <w:sz w:val="22"/>
        </w:rPr>
        <w:t xml:space="preserve"> della/del tirocinante</w:t>
      </w:r>
      <w:r w:rsidR="00FC2E8C" w:rsidRPr="00000B08">
        <w:rPr>
          <w:color w:val="auto"/>
          <w:sz w:val="22"/>
        </w:rPr>
        <w:t>:</w:t>
      </w:r>
    </w:p>
    <w:p w14:paraId="09AC96C2" w14:textId="77777777" w:rsidR="00FC2E8C" w:rsidRPr="00000B08" w:rsidRDefault="00FC2E8C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3D2038B7" w14:textId="77777777" w:rsidR="00FC2E8C" w:rsidRPr="00000B08" w:rsidRDefault="00FC2E8C" w:rsidP="00FC09AB">
      <w:pPr>
        <w:pStyle w:val="Listenabsatz"/>
        <w:spacing w:after="5366" w:line="240" w:lineRule="auto"/>
        <w:ind w:left="-1134" w:right="1" w:firstLine="0"/>
        <w:rPr>
          <w:color w:val="auto"/>
        </w:rPr>
      </w:pPr>
    </w:p>
    <w:p w14:paraId="391E2411" w14:textId="77777777" w:rsidR="005A382A" w:rsidRPr="00000B08" w:rsidRDefault="005A382A" w:rsidP="00FC09AB">
      <w:pPr>
        <w:pStyle w:val="Listenabsatz"/>
        <w:spacing w:after="0" w:line="240" w:lineRule="auto"/>
        <w:ind w:left="-1134" w:firstLine="0"/>
        <w:rPr>
          <w:color w:val="auto"/>
        </w:rPr>
      </w:pPr>
    </w:p>
    <w:p w14:paraId="277B1605" w14:textId="4798C6E4" w:rsidR="00B06577" w:rsidRPr="00000B08" w:rsidRDefault="00BB5AC0" w:rsidP="0004666F">
      <w:pPr>
        <w:pStyle w:val="Listenabsatz"/>
        <w:spacing w:after="0" w:line="240" w:lineRule="auto"/>
        <w:ind w:left="-1134" w:firstLine="0"/>
        <w:rPr>
          <w:color w:val="auto"/>
        </w:rPr>
      </w:pPr>
      <w:r w:rsidRPr="00000B08">
        <w:rPr>
          <w:color w:val="auto"/>
          <w:sz w:val="22"/>
        </w:rPr>
        <w:t xml:space="preserve">Su richiesta della/del tirocinante, il presente documento e quello intitolato </w:t>
      </w:r>
      <w:r w:rsidR="00C01C03" w:rsidRPr="00000B08">
        <w:rPr>
          <w:color w:val="auto"/>
          <w:sz w:val="22"/>
        </w:rPr>
        <w:t>«</w:t>
      </w:r>
      <w:r w:rsidR="00EA4FD5" w:rsidRPr="00000B08">
        <w:rPr>
          <w:color w:val="auto"/>
          <w:sz w:val="22"/>
        </w:rPr>
        <w:t>Valutazione della/del tirocinante</w:t>
      </w:r>
      <w:r w:rsidR="00C01C03" w:rsidRPr="00000B08">
        <w:rPr>
          <w:color w:val="auto"/>
          <w:sz w:val="22"/>
        </w:rPr>
        <w:t>»</w:t>
      </w:r>
      <w:r w:rsidR="00FC2E8C" w:rsidRPr="00000B08">
        <w:rPr>
          <w:color w:val="auto"/>
          <w:sz w:val="22"/>
        </w:rPr>
        <w:t xml:space="preserve"> </w:t>
      </w:r>
      <w:r w:rsidR="00EA4FD5" w:rsidRPr="00000B08">
        <w:rPr>
          <w:color w:val="auto"/>
          <w:sz w:val="22"/>
        </w:rPr>
        <w:t>possono essere trasmessi ad altre aziende</w:t>
      </w:r>
      <w:r w:rsidR="00FC2E8C" w:rsidRPr="00000B08">
        <w:rPr>
          <w:color w:val="auto"/>
          <w:sz w:val="22"/>
        </w:rPr>
        <w:t>.</w:t>
      </w:r>
    </w:p>
    <w:sectPr w:rsidR="00B06577" w:rsidRPr="00000B08" w:rsidSect="00B23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076" w:h="17178"/>
      <w:pgMar w:top="1418" w:right="1304" w:bottom="1477" w:left="2835" w:header="510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97DB" w14:textId="77777777" w:rsidR="00377449" w:rsidRDefault="00377449">
      <w:pPr>
        <w:spacing w:after="0" w:line="240" w:lineRule="auto"/>
      </w:pPr>
      <w:r>
        <w:separator/>
      </w:r>
    </w:p>
  </w:endnote>
  <w:endnote w:type="continuationSeparator" w:id="0">
    <w:p w14:paraId="0494A88B" w14:textId="77777777" w:rsidR="00377449" w:rsidRDefault="0037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8A47" w14:textId="77777777" w:rsidR="005D10A1" w:rsidRDefault="005D10A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520E7" w14:textId="77777777" w:rsidR="005D10A1" w:rsidRPr="00644F8D" w:rsidRDefault="005D10A1" w:rsidP="00644F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2E05" w14:textId="77777777" w:rsidR="005D10A1" w:rsidRDefault="005D10A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1C37B" w14:textId="77777777" w:rsidR="00377449" w:rsidRDefault="00377449">
      <w:pPr>
        <w:spacing w:after="0" w:line="240" w:lineRule="auto"/>
      </w:pPr>
      <w:r>
        <w:separator/>
      </w:r>
    </w:p>
  </w:footnote>
  <w:footnote w:type="continuationSeparator" w:id="0">
    <w:p w14:paraId="348C4B9C" w14:textId="77777777" w:rsidR="00377449" w:rsidRDefault="0037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8ED6" w14:textId="77777777" w:rsidR="005D10A1" w:rsidRDefault="005D10A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6200" w14:textId="113AC5EC" w:rsidR="0088484D" w:rsidRPr="00CF4375" w:rsidRDefault="0088484D" w:rsidP="00984D30">
    <w:pPr>
      <w:spacing w:after="0" w:line="259" w:lineRule="auto"/>
      <w:ind w:left="-1134" w:firstLine="0"/>
      <w:jc w:val="left"/>
      <w:rPr>
        <w:sz w:val="16"/>
      </w:rPr>
    </w:pPr>
    <w:r w:rsidRPr="00CF4375">
      <w:rPr>
        <w:noProof/>
        <w:sz w:val="16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0C99958F" wp14:editId="7B0B5694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5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6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5E1F86" id="Group 48987" o:spid="_x0000_s1026" style="position:absolute;margin-left:0;margin-top:36.25pt;width:603.8pt;height:.3pt;z-index:251693056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="00F809AD" w:rsidRPr="00276FAB">
      <w:rPr>
        <w:sz w:val="16"/>
      </w:rPr>
      <w:t>Stage d’orientamento professionale Selvicoltrice</w:t>
    </w:r>
    <w:r w:rsidR="006F028F">
      <w:rPr>
        <w:sz w:val="16"/>
      </w:rPr>
      <w:t xml:space="preserve"> </w:t>
    </w:r>
    <w:r w:rsidR="00F809AD" w:rsidRPr="00276FAB">
      <w:rPr>
        <w:sz w:val="16"/>
      </w:rPr>
      <w:t>/</w:t>
    </w:r>
    <w:r w:rsidR="006F028F">
      <w:rPr>
        <w:sz w:val="16"/>
      </w:rPr>
      <w:t xml:space="preserve"> </w:t>
    </w:r>
    <w:r w:rsidR="00F809AD" w:rsidRPr="00276FAB">
      <w:rPr>
        <w:sz w:val="16"/>
      </w:rPr>
      <w:t>Selvicoltore</w:t>
    </w:r>
  </w:p>
  <w:p w14:paraId="6659ADCB" w14:textId="77777777" w:rsidR="005D10A1" w:rsidRPr="00F809AD" w:rsidRDefault="005D10A1" w:rsidP="00984D30">
    <w:pPr>
      <w:spacing w:after="160" w:line="259" w:lineRule="auto"/>
      <w:ind w:left="-1134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2A96" w14:textId="277293E5" w:rsidR="00990367" w:rsidRPr="00ED03C3" w:rsidRDefault="00990367" w:rsidP="00990367">
    <w:pPr>
      <w:spacing w:after="0" w:line="259" w:lineRule="auto"/>
      <w:ind w:left="0" w:right="140" w:firstLine="0"/>
      <w:rPr>
        <w:lang w:val="de-CH"/>
      </w:rPr>
    </w:pPr>
    <w:r w:rsidRPr="00ED03C3">
      <w:rPr>
        <w:noProof/>
        <w:color w:val="000000"/>
        <w:sz w:val="22"/>
        <w:lang w:val="de-CH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54B4B0A2" wp14:editId="32E9163D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3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4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68517F" id="Group 48987" o:spid="_x0000_s1026" style="position:absolute;margin-left:0;margin-top:36.25pt;width:603.8pt;height:.3pt;z-index:251691008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Pr="00ED03C3">
      <w:rPr>
        <w:sz w:val="16"/>
        <w:lang w:val="de-CH"/>
      </w:rPr>
      <w:t>Berufswahlpraktikum Forstwartin / Forstwart</w:t>
    </w:r>
    <w:r>
      <w:rPr>
        <w:sz w:val="16"/>
        <w:lang w:val="de-CH"/>
      </w:rPr>
      <w:t>: Dokument für den Prakti</w:t>
    </w:r>
    <w:r w:rsidR="00BF0C6F">
      <w:rPr>
        <w:sz w:val="16"/>
        <w:lang w:val="de-CH"/>
      </w:rPr>
      <w:t>k</w:t>
    </w:r>
    <w:r>
      <w:rPr>
        <w:sz w:val="16"/>
        <w:lang w:val="de-CH"/>
      </w:rPr>
      <w:t>anten/die Praktikantin</w:t>
    </w:r>
  </w:p>
  <w:p w14:paraId="2A295F2B" w14:textId="64C877CA" w:rsidR="005D10A1" w:rsidRPr="005A382A" w:rsidRDefault="005D10A1">
    <w:pPr>
      <w:spacing w:after="0" w:line="259" w:lineRule="auto"/>
      <w:ind w:left="-1247" w:right="11509" w:firstLine="0"/>
      <w:jc w:val="left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7EC"/>
    <w:multiLevelType w:val="hybridMultilevel"/>
    <w:tmpl w:val="D082BFCA"/>
    <w:lvl w:ilvl="0" w:tplc="5AB06564">
      <w:start w:val="1"/>
      <w:numFmt w:val="bullet"/>
      <w:lvlText w:val="–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C9EFE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463B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2C842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6F2401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70AD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E1CD73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BB094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940C1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03B02"/>
    <w:multiLevelType w:val="hybridMultilevel"/>
    <w:tmpl w:val="1D8E503A"/>
    <w:lvl w:ilvl="0" w:tplc="545A816C">
      <w:start w:val="1"/>
      <w:numFmt w:val="bullet"/>
      <w:lvlText w:val="–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88F82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76A8F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14F2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A2A9F8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926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41E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F2B89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E65B8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45A11"/>
    <w:multiLevelType w:val="hybridMultilevel"/>
    <w:tmpl w:val="F5D4519C"/>
    <w:lvl w:ilvl="0" w:tplc="4D1CC2CC">
      <w:start w:val="1"/>
      <w:numFmt w:val="bullet"/>
      <w:lvlText w:val="*"/>
      <w:lvlJc w:val="left"/>
      <w:pPr>
        <w:ind w:left="346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5AC434">
      <w:start w:val="1"/>
      <w:numFmt w:val="bullet"/>
      <w:lvlText w:val="o"/>
      <w:lvlJc w:val="left"/>
      <w:pPr>
        <w:ind w:left="11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50EFE6E">
      <w:start w:val="1"/>
      <w:numFmt w:val="bullet"/>
      <w:lvlText w:val="▪"/>
      <w:lvlJc w:val="left"/>
      <w:pPr>
        <w:ind w:left="18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AA8E6DA">
      <w:start w:val="1"/>
      <w:numFmt w:val="bullet"/>
      <w:lvlText w:val="•"/>
      <w:lvlJc w:val="left"/>
      <w:pPr>
        <w:ind w:left="26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D060BC">
      <w:start w:val="1"/>
      <w:numFmt w:val="bullet"/>
      <w:lvlText w:val="o"/>
      <w:lvlJc w:val="left"/>
      <w:pPr>
        <w:ind w:left="332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1EF5EE">
      <w:start w:val="1"/>
      <w:numFmt w:val="bullet"/>
      <w:lvlText w:val="▪"/>
      <w:lvlJc w:val="left"/>
      <w:pPr>
        <w:ind w:left="404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7F0D40E">
      <w:start w:val="1"/>
      <w:numFmt w:val="bullet"/>
      <w:lvlText w:val="•"/>
      <w:lvlJc w:val="left"/>
      <w:pPr>
        <w:ind w:left="47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BC2AB6">
      <w:start w:val="1"/>
      <w:numFmt w:val="bullet"/>
      <w:lvlText w:val="o"/>
      <w:lvlJc w:val="left"/>
      <w:pPr>
        <w:ind w:left="54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BE2F7A2">
      <w:start w:val="1"/>
      <w:numFmt w:val="bullet"/>
      <w:lvlText w:val="▪"/>
      <w:lvlJc w:val="left"/>
      <w:pPr>
        <w:ind w:left="62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C307F9"/>
    <w:multiLevelType w:val="hybridMultilevel"/>
    <w:tmpl w:val="39F273AE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D1AA6"/>
    <w:multiLevelType w:val="hybridMultilevel"/>
    <w:tmpl w:val="053C3488"/>
    <w:lvl w:ilvl="0" w:tplc="D2ACABEE">
      <w:start w:val="1"/>
      <w:numFmt w:val="bullet"/>
      <w:lvlText w:val="–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69AF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9562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EF74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A0B36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E29E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14606E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960D3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AC17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1C348B"/>
    <w:multiLevelType w:val="hybridMultilevel"/>
    <w:tmpl w:val="8AD6C3C4"/>
    <w:lvl w:ilvl="0" w:tplc="D47E8198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25FF0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ACB2E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2C99D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A317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AD6FC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2824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A029A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0A1FAA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D604E6"/>
    <w:multiLevelType w:val="hybridMultilevel"/>
    <w:tmpl w:val="1FC2A020"/>
    <w:lvl w:ilvl="0" w:tplc="8C2E54D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6DBA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E2B7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626D9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18B1D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6BA9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CC54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1615C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C4C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6273BA"/>
    <w:multiLevelType w:val="hybridMultilevel"/>
    <w:tmpl w:val="EC145B98"/>
    <w:lvl w:ilvl="0" w:tplc="601ED7B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6CA6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84788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4127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36A2E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1AD95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ADEF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50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26619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584DD3"/>
    <w:multiLevelType w:val="hybridMultilevel"/>
    <w:tmpl w:val="8FBA4F30"/>
    <w:lvl w:ilvl="0" w:tplc="7F72D67A">
      <w:numFmt w:val="bullet"/>
      <w:lvlText w:val=""/>
      <w:lvlJc w:val="left"/>
      <w:pPr>
        <w:ind w:left="912" w:hanging="360"/>
      </w:pPr>
      <w:rPr>
        <w:rFonts w:ascii="Wingdings" w:eastAsia="Calibri" w:hAnsi="Wingdings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9" w15:restartNumberingAfterBreak="0">
    <w:nsid w:val="2A7B62B8"/>
    <w:multiLevelType w:val="hybridMultilevel"/>
    <w:tmpl w:val="F498FE6C"/>
    <w:lvl w:ilvl="0" w:tplc="31A8459E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F07EF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7C742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6E585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D08F6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6BABA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A66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5490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20E36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044FE3"/>
    <w:multiLevelType w:val="hybridMultilevel"/>
    <w:tmpl w:val="DFE8712C"/>
    <w:lvl w:ilvl="0" w:tplc="33E075E6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069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D2C48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43F2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49BB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A338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A1D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2A32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0CBD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BA0826"/>
    <w:multiLevelType w:val="hybridMultilevel"/>
    <w:tmpl w:val="99A84CC0"/>
    <w:lvl w:ilvl="0" w:tplc="E690A234">
      <w:start w:val="1"/>
      <w:numFmt w:val="bullet"/>
      <w:lvlText w:val="–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B8C150C">
      <w:start w:val="1"/>
      <w:numFmt w:val="bullet"/>
      <w:lvlText w:val="o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C14045A">
      <w:start w:val="1"/>
      <w:numFmt w:val="bullet"/>
      <w:lvlText w:val="▪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48EFCBA">
      <w:start w:val="1"/>
      <w:numFmt w:val="bullet"/>
      <w:lvlText w:val="•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A0407C0">
      <w:start w:val="1"/>
      <w:numFmt w:val="bullet"/>
      <w:lvlText w:val="o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77A34D6">
      <w:start w:val="1"/>
      <w:numFmt w:val="bullet"/>
      <w:lvlText w:val="▪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6785322">
      <w:start w:val="1"/>
      <w:numFmt w:val="bullet"/>
      <w:lvlText w:val="•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CB6402C">
      <w:start w:val="1"/>
      <w:numFmt w:val="bullet"/>
      <w:lvlText w:val="o"/>
      <w:lvlJc w:val="left"/>
      <w:pPr>
        <w:ind w:left="69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D0C1B9A">
      <w:start w:val="1"/>
      <w:numFmt w:val="bullet"/>
      <w:lvlText w:val="▪"/>
      <w:lvlJc w:val="left"/>
      <w:pPr>
        <w:ind w:left="76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B46E9"/>
    <w:multiLevelType w:val="hybridMultilevel"/>
    <w:tmpl w:val="4142EB42"/>
    <w:lvl w:ilvl="0" w:tplc="C12E769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0D0A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C314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0B6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E09B2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0CDD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E998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A6FE44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DE808A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5E4243"/>
    <w:multiLevelType w:val="hybridMultilevel"/>
    <w:tmpl w:val="820A48F4"/>
    <w:lvl w:ilvl="0" w:tplc="45FAE6E0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6EC2E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64490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BDC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B6642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8BD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ADB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AB06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94A9D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B53F89"/>
    <w:multiLevelType w:val="hybridMultilevel"/>
    <w:tmpl w:val="769010FA"/>
    <w:lvl w:ilvl="0" w:tplc="A6405B8C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8675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247D8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21D7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684E5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FEB69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9E745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4F88C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16282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DA5717"/>
    <w:multiLevelType w:val="hybridMultilevel"/>
    <w:tmpl w:val="2772C7F4"/>
    <w:lvl w:ilvl="0" w:tplc="4D1CC2CC">
      <w:start w:val="1"/>
      <w:numFmt w:val="bullet"/>
      <w:lvlText w:val="*"/>
      <w:lvlJc w:val="left"/>
      <w:pPr>
        <w:ind w:left="770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4164C2C"/>
    <w:multiLevelType w:val="hybridMultilevel"/>
    <w:tmpl w:val="CF72E102"/>
    <w:lvl w:ilvl="0" w:tplc="CE4495D8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02421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AA499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944C9AB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74A167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8B2E0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58AB5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232CE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B3857E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25993"/>
    <w:multiLevelType w:val="hybridMultilevel"/>
    <w:tmpl w:val="615A3CD8"/>
    <w:lvl w:ilvl="0" w:tplc="A58C988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B0639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B211B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02DC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8A98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4903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7A2974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E42B4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22DB8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DB0C3F"/>
    <w:multiLevelType w:val="hybridMultilevel"/>
    <w:tmpl w:val="89B8D3CA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136F8"/>
    <w:multiLevelType w:val="hybridMultilevel"/>
    <w:tmpl w:val="1C182844"/>
    <w:lvl w:ilvl="0" w:tplc="43E05E7C">
      <w:start w:val="1"/>
      <w:numFmt w:val="decimal"/>
      <w:lvlText w:val="%1."/>
      <w:lvlJc w:val="left"/>
      <w:pPr>
        <w:ind w:left="26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B26EB4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28C50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8C86DE8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D468BFE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C3AE1CC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0CADA2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9A6EE32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5D8DF9E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E92552"/>
    <w:multiLevelType w:val="hybridMultilevel"/>
    <w:tmpl w:val="F782C5F0"/>
    <w:lvl w:ilvl="0" w:tplc="1B3AE4AA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3D4FD0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DDE02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65EE1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9A874F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5AAC9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56A86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06A4F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2C889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C13899"/>
    <w:multiLevelType w:val="hybridMultilevel"/>
    <w:tmpl w:val="03A4F880"/>
    <w:lvl w:ilvl="0" w:tplc="D47E819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4481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8B95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8024A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20E1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04D8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AC9B8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C25A7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66F9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9817F63"/>
    <w:multiLevelType w:val="hybridMultilevel"/>
    <w:tmpl w:val="8B828C78"/>
    <w:lvl w:ilvl="0" w:tplc="72B4E282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6CCF8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8A9086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EFA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0C48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2094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6A47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EBAB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26345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93910"/>
    <w:multiLevelType w:val="hybridMultilevel"/>
    <w:tmpl w:val="AA7831E6"/>
    <w:lvl w:ilvl="0" w:tplc="D0947E5A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2E94E4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04F54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8CDDF4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5C1DB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96FC1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E2EA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CB92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45EA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01086F"/>
    <w:multiLevelType w:val="hybridMultilevel"/>
    <w:tmpl w:val="873EBE88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E92"/>
    <w:multiLevelType w:val="hybridMultilevel"/>
    <w:tmpl w:val="55307E60"/>
    <w:lvl w:ilvl="0" w:tplc="AC14018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05B8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D4AFB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5840D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EE3C8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8EC5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AF30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66F4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A89880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066B41"/>
    <w:multiLevelType w:val="hybridMultilevel"/>
    <w:tmpl w:val="B28E935A"/>
    <w:lvl w:ilvl="0" w:tplc="79CC1E0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82BAE">
      <w:start w:val="1"/>
      <w:numFmt w:val="bullet"/>
      <w:lvlText w:val="o"/>
      <w:lvlJc w:val="left"/>
      <w:pPr>
        <w:ind w:left="17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A2E0E">
      <w:start w:val="1"/>
      <w:numFmt w:val="bullet"/>
      <w:lvlText w:val="▪"/>
      <w:lvlJc w:val="left"/>
      <w:pPr>
        <w:ind w:left="24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16313A">
      <w:start w:val="1"/>
      <w:numFmt w:val="bullet"/>
      <w:lvlText w:val="•"/>
      <w:lvlJc w:val="left"/>
      <w:pPr>
        <w:ind w:left="31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6E3BC6">
      <w:start w:val="1"/>
      <w:numFmt w:val="bullet"/>
      <w:lvlText w:val="o"/>
      <w:lvlJc w:val="left"/>
      <w:pPr>
        <w:ind w:left="38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6C97E6">
      <w:start w:val="1"/>
      <w:numFmt w:val="bullet"/>
      <w:lvlText w:val="▪"/>
      <w:lvlJc w:val="left"/>
      <w:pPr>
        <w:ind w:left="46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0BDB4">
      <w:start w:val="1"/>
      <w:numFmt w:val="bullet"/>
      <w:lvlText w:val="•"/>
      <w:lvlJc w:val="left"/>
      <w:pPr>
        <w:ind w:left="53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A0B50">
      <w:start w:val="1"/>
      <w:numFmt w:val="bullet"/>
      <w:lvlText w:val="o"/>
      <w:lvlJc w:val="left"/>
      <w:pPr>
        <w:ind w:left="60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82072">
      <w:start w:val="1"/>
      <w:numFmt w:val="bullet"/>
      <w:lvlText w:val="▪"/>
      <w:lvlJc w:val="left"/>
      <w:pPr>
        <w:ind w:left="67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31423"/>
    <w:multiLevelType w:val="hybridMultilevel"/>
    <w:tmpl w:val="EC1ED806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9" w15:restartNumberingAfterBreak="0">
    <w:nsid w:val="65CE4E28"/>
    <w:multiLevelType w:val="hybridMultilevel"/>
    <w:tmpl w:val="1F649498"/>
    <w:lvl w:ilvl="0" w:tplc="2B22FFA4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0FF8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6820B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50A3E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841F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C489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433D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C23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A3298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B36BFA"/>
    <w:multiLevelType w:val="hybridMultilevel"/>
    <w:tmpl w:val="33B88A7C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E51A9"/>
    <w:multiLevelType w:val="hybridMultilevel"/>
    <w:tmpl w:val="2FF64FF2"/>
    <w:lvl w:ilvl="0" w:tplc="A21ED2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D6EE6"/>
    <w:multiLevelType w:val="hybridMultilevel"/>
    <w:tmpl w:val="7A7EB462"/>
    <w:lvl w:ilvl="0" w:tplc="4D1CC2CC">
      <w:start w:val="1"/>
      <w:numFmt w:val="bullet"/>
      <w:lvlText w:val="*"/>
      <w:lvlJc w:val="left"/>
      <w:pPr>
        <w:ind w:left="705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2094471525">
    <w:abstractNumId w:val="22"/>
  </w:num>
  <w:num w:numId="2" w16cid:durableId="1455904424">
    <w:abstractNumId w:val="7"/>
  </w:num>
  <w:num w:numId="3" w16cid:durableId="107353172">
    <w:abstractNumId w:val="5"/>
  </w:num>
  <w:num w:numId="4" w16cid:durableId="966936004">
    <w:abstractNumId w:val="4"/>
  </w:num>
  <w:num w:numId="5" w16cid:durableId="452557686">
    <w:abstractNumId w:val="11"/>
  </w:num>
  <w:num w:numId="6" w16cid:durableId="1403912965">
    <w:abstractNumId w:val="10"/>
  </w:num>
  <w:num w:numId="7" w16cid:durableId="1844469467">
    <w:abstractNumId w:val="14"/>
  </w:num>
  <w:num w:numId="8" w16cid:durableId="1125002656">
    <w:abstractNumId w:val="23"/>
  </w:num>
  <w:num w:numId="9" w16cid:durableId="368727314">
    <w:abstractNumId w:val="0"/>
  </w:num>
  <w:num w:numId="10" w16cid:durableId="29230614">
    <w:abstractNumId w:val="20"/>
  </w:num>
  <w:num w:numId="11" w16cid:durableId="783501821">
    <w:abstractNumId w:val="13"/>
  </w:num>
  <w:num w:numId="12" w16cid:durableId="1821800364">
    <w:abstractNumId w:val="26"/>
  </w:num>
  <w:num w:numId="13" w16cid:durableId="727069151">
    <w:abstractNumId w:val="29"/>
  </w:num>
  <w:num w:numId="14" w16cid:durableId="1619097602">
    <w:abstractNumId w:val="9"/>
  </w:num>
  <w:num w:numId="15" w16cid:durableId="169684888">
    <w:abstractNumId w:val="18"/>
  </w:num>
  <w:num w:numId="16" w16cid:durableId="2101172911">
    <w:abstractNumId w:val="1"/>
  </w:num>
  <w:num w:numId="17" w16cid:durableId="1327442093">
    <w:abstractNumId w:val="27"/>
  </w:num>
  <w:num w:numId="18" w16cid:durableId="940919728">
    <w:abstractNumId w:val="6"/>
  </w:num>
  <w:num w:numId="19" w16cid:durableId="1582371722">
    <w:abstractNumId w:val="15"/>
  </w:num>
  <w:num w:numId="20" w16cid:durableId="362250179">
    <w:abstractNumId w:val="24"/>
  </w:num>
  <w:num w:numId="21" w16cid:durableId="880091388">
    <w:abstractNumId w:val="2"/>
  </w:num>
  <w:num w:numId="22" w16cid:durableId="913244374">
    <w:abstractNumId w:val="21"/>
  </w:num>
  <w:num w:numId="23" w16cid:durableId="35588072">
    <w:abstractNumId w:val="17"/>
  </w:num>
  <w:num w:numId="24" w16cid:durableId="970088446">
    <w:abstractNumId w:val="19"/>
  </w:num>
  <w:num w:numId="25" w16cid:durableId="1134367020">
    <w:abstractNumId w:val="30"/>
  </w:num>
  <w:num w:numId="26" w16cid:durableId="1683162204">
    <w:abstractNumId w:val="16"/>
  </w:num>
  <w:num w:numId="27" w16cid:durableId="639504390">
    <w:abstractNumId w:val="12"/>
  </w:num>
  <w:num w:numId="28" w16cid:durableId="1619024538">
    <w:abstractNumId w:val="12"/>
  </w:num>
  <w:num w:numId="29" w16cid:durableId="894007593">
    <w:abstractNumId w:val="8"/>
  </w:num>
  <w:num w:numId="30" w16cid:durableId="126167784">
    <w:abstractNumId w:val="28"/>
  </w:num>
  <w:num w:numId="31" w16cid:durableId="1065839423">
    <w:abstractNumId w:val="25"/>
  </w:num>
  <w:num w:numId="32" w16cid:durableId="75827857">
    <w:abstractNumId w:val="32"/>
  </w:num>
  <w:num w:numId="33" w16cid:durableId="46884284">
    <w:abstractNumId w:val="3"/>
  </w:num>
  <w:num w:numId="34" w16cid:durableId="6817360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1"/>
    <w:rsid w:val="00000B08"/>
    <w:rsid w:val="00001F1D"/>
    <w:rsid w:val="0000380D"/>
    <w:rsid w:val="00005911"/>
    <w:rsid w:val="00036D7F"/>
    <w:rsid w:val="00037B9F"/>
    <w:rsid w:val="00041AA7"/>
    <w:rsid w:val="0004666F"/>
    <w:rsid w:val="000624BC"/>
    <w:rsid w:val="000633B7"/>
    <w:rsid w:val="000711A9"/>
    <w:rsid w:val="0008245C"/>
    <w:rsid w:val="000826AB"/>
    <w:rsid w:val="000A6EEC"/>
    <w:rsid w:val="000B02EA"/>
    <w:rsid w:val="000B0A41"/>
    <w:rsid w:val="000B4225"/>
    <w:rsid w:val="000C1DB1"/>
    <w:rsid w:val="000C5167"/>
    <w:rsid w:val="000C70EF"/>
    <w:rsid w:val="000D2214"/>
    <w:rsid w:val="000D5A98"/>
    <w:rsid w:val="000E085C"/>
    <w:rsid w:val="000E62A6"/>
    <w:rsid w:val="000F7D2D"/>
    <w:rsid w:val="00104AB8"/>
    <w:rsid w:val="00117748"/>
    <w:rsid w:val="00122A46"/>
    <w:rsid w:val="00124EC2"/>
    <w:rsid w:val="00143AF8"/>
    <w:rsid w:val="0015479D"/>
    <w:rsid w:val="00155EC7"/>
    <w:rsid w:val="001701EF"/>
    <w:rsid w:val="00181B8D"/>
    <w:rsid w:val="00186A22"/>
    <w:rsid w:val="00186AB5"/>
    <w:rsid w:val="00196570"/>
    <w:rsid w:val="001A087D"/>
    <w:rsid w:val="001A6562"/>
    <w:rsid w:val="001D1843"/>
    <w:rsid w:val="001F3E1A"/>
    <w:rsid w:val="0020489A"/>
    <w:rsid w:val="00206FF9"/>
    <w:rsid w:val="00210AF4"/>
    <w:rsid w:val="0021299F"/>
    <w:rsid w:val="00215BFE"/>
    <w:rsid w:val="00215DF0"/>
    <w:rsid w:val="00227857"/>
    <w:rsid w:val="00227904"/>
    <w:rsid w:val="00230E03"/>
    <w:rsid w:val="00231758"/>
    <w:rsid w:val="00233602"/>
    <w:rsid w:val="00237523"/>
    <w:rsid w:val="00237F51"/>
    <w:rsid w:val="00242134"/>
    <w:rsid w:val="00243A66"/>
    <w:rsid w:val="00245139"/>
    <w:rsid w:val="00247C66"/>
    <w:rsid w:val="002530F9"/>
    <w:rsid w:val="00257512"/>
    <w:rsid w:val="00257D4C"/>
    <w:rsid w:val="002655A5"/>
    <w:rsid w:val="0027617B"/>
    <w:rsid w:val="00276FAB"/>
    <w:rsid w:val="00281CC9"/>
    <w:rsid w:val="002965E0"/>
    <w:rsid w:val="002A1CF8"/>
    <w:rsid w:val="002B05A2"/>
    <w:rsid w:val="002B5492"/>
    <w:rsid w:val="002B6246"/>
    <w:rsid w:val="002B6CA9"/>
    <w:rsid w:val="002F3865"/>
    <w:rsid w:val="00302040"/>
    <w:rsid w:val="00310B2E"/>
    <w:rsid w:val="00310F7F"/>
    <w:rsid w:val="00320212"/>
    <w:rsid w:val="00323075"/>
    <w:rsid w:val="0032482B"/>
    <w:rsid w:val="00325926"/>
    <w:rsid w:val="00330857"/>
    <w:rsid w:val="0033422F"/>
    <w:rsid w:val="00342E8B"/>
    <w:rsid w:val="0035410E"/>
    <w:rsid w:val="003560E0"/>
    <w:rsid w:val="003570BC"/>
    <w:rsid w:val="00366729"/>
    <w:rsid w:val="00377449"/>
    <w:rsid w:val="00394BDE"/>
    <w:rsid w:val="003A4BCA"/>
    <w:rsid w:val="003A6BC3"/>
    <w:rsid w:val="003B5413"/>
    <w:rsid w:val="003B5436"/>
    <w:rsid w:val="003B6896"/>
    <w:rsid w:val="003C5AC6"/>
    <w:rsid w:val="003C6585"/>
    <w:rsid w:val="003E1182"/>
    <w:rsid w:val="003E382A"/>
    <w:rsid w:val="003E7903"/>
    <w:rsid w:val="00400307"/>
    <w:rsid w:val="004048EA"/>
    <w:rsid w:val="0041408A"/>
    <w:rsid w:val="004145AF"/>
    <w:rsid w:val="004171D4"/>
    <w:rsid w:val="0042207F"/>
    <w:rsid w:val="0044367B"/>
    <w:rsid w:val="004564A6"/>
    <w:rsid w:val="0046028F"/>
    <w:rsid w:val="0046386C"/>
    <w:rsid w:val="00476F7A"/>
    <w:rsid w:val="00490EF8"/>
    <w:rsid w:val="004942B2"/>
    <w:rsid w:val="004B43F8"/>
    <w:rsid w:val="004C21C0"/>
    <w:rsid w:val="004D0C31"/>
    <w:rsid w:val="004D50DC"/>
    <w:rsid w:val="004E0963"/>
    <w:rsid w:val="004E3CE5"/>
    <w:rsid w:val="004E4D35"/>
    <w:rsid w:val="004F02FF"/>
    <w:rsid w:val="005021BD"/>
    <w:rsid w:val="00514208"/>
    <w:rsid w:val="00517CB1"/>
    <w:rsid w:val="0052119E"/>
    <w:rsid w:val="005251ED"/>
    <w:rsid w:val="00534D9B"/>
    <w:rsid w:val="00541989"/>
    <w:rsid w:val="00543C2C"/>
    <w:rsid w:val="00543F9E"/>
    <w:rsid w:val="00565204"/>
    <w:rsid w:val="00582D65"/>
    <w:rsid w:val="00583D08"/>
    <w:rsid w:val="00593F31"/>
    <w:rsid w:val="005A33E6"/>
    <w:rsid w:val="005A382A"/>
    <w:rsid w:val="005A592A"/>
    <w:rsid w:val="005A59CE"/>
    <w:rsid w:val="005A5F77"/>
    <w:rsid w:val="005B2EBF"/>
    <w:rsid w:val="005C0F83"/>
    <w:rsid w:val="005C53A4"/>
    <w:rsid w:val="005D10A1"/>
    <w:rsid w:val="005D39EF"/>
    <w:rsid w:val="005D5DCB"/>
    <w:rsid w:val="005E1902"/>
    <w:rsid w:val="005E7370"/>
    <w:rsid w:val="005F2F44"/>
    <w:rsid w:val="005F434A"/>
    <w:rsid w:val="00617149"/>
    <w:rsid w:val="00617FD2"/>
    <w:rsid w:val="006312A1"/>
    <w:rsid w:val="006322B3"/>
    <w:rsid w:val="00637813"/>
    <w:rsid w:val="00642681"/>
    <w:rsid w:val="006431DC"/>
    <w:rsid w:val="00644F8D"/>
    <w:rsid w:val="00651D91"/>
    <w:rsid w:val="00682E80"/>
    <w:rsid w:val="006970EC"/>
    <w:rsid w:val="006A071F"/>
    <w:rsid w:val="006A0BCD"/>
    <w:rsid w:val="006A0D77"/>
    <w:rsid w:val="006A2983"/>
    <w:rsid w:val="006A7A28"/>
    <w:rsid w:val="006B22DB"/>
    <w:rsid w:val="006C56DD"/>
    <w:rsid w:val="006C57A2"/>
    <w:rsid w:val="006C797E"/>
    <w:rsid w:val="006D4602"/>
    <w:rsid w:val="006E4353"/>
    <w:rsid w:val="006E718E"/>
    <w:rsid w:val="006F028F"/>
    <w:rsid w:val="006F2861"/>
    <w:rsid w:val="006F7F3D"/>
    <w:rsid w:val="007038E2"/>
    <w:rsid w:val="0072153C"/>
    <w:rsid w:val="00731F44"/>
    <w:rsid w:val="00744E6E"/>
    <w:rsid w:val="00755A31"/>
    <w:rsid w:val="007578E8"/>
    <w:rsid w:val="00767F21"/>
    <w:rsid w:val="0077120A"/>
    <w:rsid w:val="00780F06"/>
    <w:rsid w:val="0078745D"/>
    <w:rsid w:val="00792E46"/>
    <w:rsid w:val="00797F2C"/>
    <w:rsid w:val="007B09B5"/>
    <w:rsid w:val="007B6842"/>
    <w:rsid w:val="007C3DC6"/>
    <w:rsid w:val="007C3EBF"/>
    <w:rsid w:val="007D295A"/>
    <w:rsid w:val="007D77CE"/>
    <w:rsid w:val="007E3270"/>
    <w:rsid w:val="007E6166"/>
    <w:rsid w:val="007E6A81"/>
    <w:rsid w:val="007F19DC"/>
    <w:rsid w:val="008028D0"/>
    <w:rsid w:val="00805A0F"/>
    <w:rsid w:val="0080718C"/>
    <w:rsid w:val="00820034"/>
    <w:rsid w:val="00827FF9"/>
    <w:rsid w:val="008371D7"/>
    <w:rsid w:val="0085689E"/>
    <w:rsid w:val="00870409"/>
    <w:rsid w:val="0087087C"/>
    <w:rsid w:val="00873414"/>
    <w:rsid w:val="00881EB2"/>
    <w:rsid w:val="0088484D"/>
    <w:rsid w:val="008857B2"/>
    <w:rsid w:val="00887D6C"/>
    <w:rsid w:val="008B72B7"/>
    <w:rsid w:val="008B7DE5"/>
    <w:rsid w:val="008C1411"/>
    <w:rsid w:val="008C3939"/>
    <w:rsid w:val="008C5C9E"/>
    <w:rsid w:val="008C6954"/>
    <w:rsid w:val="008E2DD2"/>
    <w:rsid w:val="008E72D9"/>
    <w:rsid w:val="008F015A"/>
    <w:rsid w:val="008F3BE9"/>
    <w:rsid w:val="00904D42"/>
    <w:rsid w:val="00905A60"/>
    <w:rsid w:val="00950803"/>
    <w:rsid w:val="00953720"/>
    <w:rsid w:val="00957525"/>
    <w:rsid w:val="00963963"/>
    <w:rsid w:val="00965EEA"/>
    <w:rsid w:val="00982E9D"/>
    <w:rsid w:val="00984D30"/>
    <w:rsid w:val="00987918"/>
    <w:rsid w:val="00990367"/>
    <w:rsid w:val="00993408"/>
    <w:rsid w:val="009A10D3"/>
    <w:rsid w:val="009A18E0"/>
    <w:rsid w:val="009A25ED"/>
    <w:rsid w:val="009A5F85"/>
    <w:rsid w:val="009B6679"/>
    <w:rsid w:val="009B7ED1"/>
    <w:rsid w:val="009C4A77"/>
    <w:rsid w:val="009D08AE"/>
    <w:rsid w:val="009D4E06"/>
    <w:rsid w:val="009E139E"/>
    <w:rsid w:val="009E4E42"/>
    <w:rsid w:val="009E7F3A"/>
    <w:rsid w:val="009F086C"/>
    <w:rsid w:val="00A048A5"/>
    <w:rsid w:val="00A10DE9"/>
    <w:rsid w:val="00A17C41"/>
    <w:rsid w:val="00A2143A"/>
    <w:rsid w:val="00A2577D"/>
    <w:rsid w:val="00A301DA"/>
    <w:rsid w:val="00A362A1"/>
    <w:rsid w:val="00A37655"/>
    <w:rsid w:val="00A377EB"/>
    <w:rsid w:val="00A37DAA"/>
    <w:rsid w:val="00A723BD"/>
    <w:rsid w:val="00A73821"/>
    <w:rsid w:val="00A81F25"/>
    <w:rsid w:val="00A87354"/>
    <w:rsid w:val="00A87CA0"/>
    <w:rsid w:val="00A97BC1"/>
    <w:rsid w:val="00AA3946"/>
    <w:rsid w:val="00AB4991"/>
    <w:rsid w:val="00AC400C"/>
    <w:rsid w:val="00AC72F9"/>
    <w:rsid w:val="00AD10A5"/>
    <w:rsid w:val="00AD72AE"/>
    <w:rsid w:val="00AD789F"/>
    <w:rsid w:val="00AE4AFA"/>
    <w:rsid w:val="00AE5C95"/>
    <w:rsid w:val="00AE5DDC"/>
    <w:rsid w:val="00B03ACA"/>
    <w:rsid w:val="00B04BEF"/>
    <w:rsid w:val="00B056FD"/>
    <w:rsid w:val="00B06577"/>
    <w:rsid w:val="00B121C4"/>
    <w:rsid w:val="00B137ED"/>
    <w:rsid w:val="00B148EB"/>
    <w:rsid w:val="00B168C7"/>
    <w:rsid w:val="00B16E64"/>
    <w:rsid w:val="00B2057C"/>
    <w:rsid w:val="00B21457"/>
    <w:rsid w:val="00B23162"/>
    <w:rsid w:val="00B236F3"/>
    <w:rsid w:val="00B271F4"/>
    <w:rsid w:val="00B314AC"/>
    <w:rsid w:val="00B33479"/>
    <w:rsid w:val="00B3347F"/>
    <w:rsid w:val="00B54BE0"/>
    <w:rsid w:val="00B72063"/>
    <w:rsid w:val="00B755BA"/>
    <w:rsid w:val="00B85EB7"/>
    <w:rsid w:val="00BB108B"/>
    <w:rsid w:val="00BB4AD2"/>
    <w:rsid w:val="00BB5AC0"/>
    <w:rsid w:val="00BC054F"/>
    <w:rsid w:val="00BC2F15"/>
    <w:rsid w:val="00BD27FE"/>
    <w:rsid w:val="00BD6D64"/>
    <w:rsid w:val="00BF0C6F"/>
    <w:rsid w:val="00C01C03"/>
    <w:rsid w:val="00C03ACE"/>
    <w:rsid w:val="00C21BC8"/>
    <w:rsid w:val="00C22CC0"/>
    <w:rsid w:val="00C424E8"/>
    <w:rsid w:val="00C74DB3"/>
    <w:rsid w:val="00C83909"/>
    <w:rsid w:val="00C8780F"/>
    <w:rsid w:val="00C87D79"/>
    <w:rsid w:val="00CB1BC4"/>
    <w:rsid w:val="00CB4AB9"/>
    <w:rsid w:val="00CB769F"/>
    <w:rsid w:val="00CC0218"/>
    <w:rsid w:val="00CC24BA"/>
    <w:rsid w:val="00CC7660"/>
    <w:rsid w:val="00CC7789"/>
    <w:rsid w:val="00CD3771"/>
    <w:rsid w:val="00CD76F4"/>
    <w:rsid w:val="00CE3033"/>
    <w:rsid w:val="00CF4375"/>
    <w:rsid w:val="00CF7772"/>
    <w:rsid w:val="00D11BBD"/>
    <w:rsid w:val="00D25E9A"/>
    <w:rsid w:val="00D26BBE"/>
    <w:rsid w:val="00D3103F"/>
    <w:rsid w:val="00D35151"/>
    <w:rsid w:val="00D441F7"/>
    <w:rsid w:val="00D508F1"/>
    <w:rsid w:val="00D5676B"/>
    <w:rsid w:val="00D6415D"/>
    <w:rsid w:val="00D67D7B"/>
    <w:rsid w:val="00D705B4"/>
    <w:rsid w:val="00D72206"/>
    <w:rsid w:val="00D73CB2"/>
    <w:rsid w:val="00D7463B"/>
    <w:rsid w:val="00D875BD"/>
    <w:rsid w:val="00D92D85"/>
    <w:rsid w:val="00DB0341"/>
    <w:rsid w:val="00DB08E1"/>
    <w:rsid w:val="00DB553F"/>
    <w:rsid w:val="00DC3DEC"/>
    <w:rsid w:val="00DC5CC8"/>
    <w:rsid w:val="00DD0F48"/>
    <w:rsid w:val="00DD7867"/>
    <w:rsid w:val="00DE563E"/>
    <w:rsid w:val="00DF6EB0"/>
    <w:rsid w:val="00E0574B"/>
    <w:rsid w:val="00E15AB3"/>
    <w:rsid w:val="00E17C5C"/>
    <w:rsid w:val="00E22C26"/>
    <w:rsid w:val="00E253F7"/>
    <w:rsid w:val="00E3135A"/>
    <w:rsid w:val="00E4196E"/>
    <w:rsid w:val="00E464FF"/>
    <w:rsid w:val="00E53515"/>
    <w:rsid w:val="00E5443D"/>
    <w:rsid w:val="00E55AB8"/>
    <w:rsid w:val="00E55B19"/>
    <w:rsid w:val="00E60613"/>
    <w:rsid w:val="00E60E62"/>
    <w:rsid w:val="00E62F62"/>
    <w:rsid w:val="00E814AB"/>
    <w:rsid w:val="00E915F0"/>
    <w:rsid w:val="00E93783"/>
    <w:rsid w:val="00E971E6"/>
    <w:rsid w:val="00EA4CF1"/>
    <w:rsid w:val="00EA4FD5"/>
    <w:rsid w:val="00EB1A8B"/>
    <w:rsid w:val="00EB578A"/>
    <w:rsid w:val="00EB6386"/>
    <w:rsid w:val="00EC1602"/>
    <w:rsid w:val="00ED03C3"/>
    <w:rsid w:val="00ED1876"/>
    <w:rsid w:val="00ED4F29"/>
    <w:rsid w:val="00EE2462"/>
    <w:rsid w:val="00EF700C"/>
    <w:rsid w:val="00F04A9C"/>
    <w:rsid w:val="00F050C2"/>
    <w:rsid w:val="00F20F30"/>
    <w:rsid w:val="00F2280F"/>
    <w:rsid w:val="00F429B4"/>
    <w:rsid w:val="00F54C03"/>
    <w:rsid w:val="00F56D26"/>
    <w:rsid w:val="00F57E92"/>
    <w:rsid w:val="00F649FC"/>
    <w:rsid w:val="00F6756C"/>
    <w:rsid w:val="00F809AD"/>
    <w:rsid w:val="00F80A04"/>
    <w:rsid w:val="00F8539A"/>
    <w:rsid w:val="00FA508E"/>
    <w:rsid w:val="00FA53CD"/>
    <w:rsid w:val="00FA5AE2"/>
    <w:rsid w:val="00FC09AB"/>
    <w:rsid w:val="00FC2E8C"/>
    <w:rsid w:val="00FC36F4"/>
    <w:rsid w:val="00FC7BAD"/>
    <w:rsid w:val="00FE2027"/>
    <w:rsid w:val="00FE426A"/>
    <w:rsid w:val="00FF179F"/>
    <w:rsid w:val="00FF4B8B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CB6F65"/>
  <w15:docId w15:val="{1DA995CE-758F-4EC2-8AA8-B1488EFF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" w:line="261" w:lineRule="auto"/>
      <w:ind w:left="2164" w:hanging="10"/>
      <w:jc w:val="both"/>
    </w:pPr>
    <w:rPr>
      <w:rFonts w:ascii="Calibri" w:eastAsia="Calibri" w:hAnsi="Calibri" w:cs="Calibri"/>
      <w:color w:val="181717"/>
      <w:sz w:val="20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1597" w:hanging="10"/>
      <w:outlineLvl w:val="1"/>
    </w:pPr>
    <w:rPr>
      <w:rFonts w:ascii="Calibri" w:eastAsia="Calibri" w:hAnsi="Calibri" w:cs="Calibri"/>
      <w:b/>
      <w:color w:val="181717"/>
      <w:sz w:val="23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E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181717"/>
      <w:sz w:val="23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181717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543C2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semiHidden/>
    <w:unhideWhenUsed/>
    <w:rsid w:val="00644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44F8D"/>
    <w:rPr>
      <w:rFonts w:ascii="Calibri" w:eastAsia="Calibri" w:hAnsi="Calibri" w:cs="Calibri"/>
      <w:color w:val="181717"/>
      <w:sz w:val="20"/>
    </w:rPr>
  </w:style>
  <w:style w:type="table" w:styleId="Tabellenraster">
    <w:name w:val="Table Grid"/>
    <w:basedOn w:val="NormaleTabelle"/>
    <w:uiPriority w:val="39"/>
    <w:rsid w:val="00C2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3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7ED"/>
    <w:rPr>
      <w:rFonts w:ascii="Calibri" w:eastAsia="Calibri" w:hAnsi="Calibri" w:cs="Calibri"/>
      <w:color w:val="181717"/>
      <w:sz w:val="20"/>
    </w:rPr>
  </w:style>
  <w:style w:type="character" w:styleId="Hyperlink">
    <w:name w:val="Hyperlink"/>
    <w:basedOn w:val="Absatz-Standardschriftart"/>
    <w:uiPriority w:val="99"/>
    <w:unhideWhenUsed/>
    <w:rsid w:val="00EC16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1602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E42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StandardWeb">
    <w:name w:val="Normal (Web)"/>
    <w:basedOn w:val="Standard"/>
    <w:uiPriority w:val="99"/>
    <w:unhideWhenUsed/>
    <w:rsid w:val="009E4E4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rnummer">
    <w:name w:val="srnummer"/>
    <w:basedOn w:val="Standard"/>
    <w:rsid w:val="006431D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erarbeitung">
    <w:name w:val="Revision"/>
    <w:hidden/>
    <w:uiPriority w:val="99"/>
    <w:semiHidden/>
    <w:rsid w:val="004145AF"/>
    <w:pPr>
      <w:spacing w:after="0" w:line="240" w:lineRule="auto"/>
    </w:pPr>
    <w:rPr>
      <w:rFonts w:ascii="Calibri" w:eastAsia="Calibri" w:hAnsi="Calibri" w:cs="Calibri"/>
      <w:color w:val="181717"/>
      <w:sz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2761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B105-9CBA-49EF-96BC-CF1D9947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DE_Codoc_Ordnerinhalt_Schnupperlehre_SW_150720.indd</vt:lpstr>
      <vt:lpstr>DE_Codoc_Ordnerinhalt_Schnupperlehre_SW_150720.indd</vt:lpstr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DE_Codoc_Ordnerinhalt_Schnupperlehre_SW_150720.indd</dc:title>
  <dc:subject/>
  <dc:creator>Natascia Di Ninno</dc:creator>
  <cp:keywords/>
  <cp:lastModifiedBy>Rolf Dürig</cp:lastModifiedBy>
  <cp:revision>9</cp:revision>
  <cp:lastPrinted>2022-04-13T09:37:00Z</cp:lastPrinted>
  <dcterms:created xsi:type="dcterms:W3CDTF">2022-09-26T14:01:00Z</dcterms:created>
  <dcterms:modified xsi:type="dcterms:W3CDTF">2022-10-02T20:49:00Z</dcterms:modified>
</cp:coreProperties>
</file>